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31A8" w:rsidRPr="00FC31A8" w:rsidRDefault="00FC31A8" w:rsidP="00FC31A8">
      <w:pPr>
        <w:spacing w:after="0" w:line="240" w:lineRule="auto"/>
        <w:ind w:right="140"/>
        <w:textAlignment w:val="baseline"/>
        <w:outlineLvl w:val="0"/>
        <w:rPr>
          <w:rFonts w:eastAsia="Times New Roman" w:cstheme="minorHAnsi"/>
          <w:b/>
          <w:bCs/>
          <w:color w:val="000000"/>
          <w:spacing w:val="-5"/>
          <w:kern w:val="36"/>
          <w:sz w:val="32"/>
          <w:szCs w:val="32"/>
          <w:lang w:eastAsia="tr-TR"/>
        </w:rPr>
      </w:pPr>
      <w:r w:rsidRPr="00FC31A8">
        <w:rPr>
          <w:rFonts w:eastAsia="Times New Roman" w:cstheme="minorHAnsi"/>
          <w:b/>
          <w:bCs/>
          <w:color w:val="000000"/>
          <w:spacing w:val="-5"/>
          <w:kern w:val="36"/>
          <w:sz w:val="32"/>
          <w:szCs w:val="32"/>
          <w:lang w:eastAsia="tr-TR"/>
        </w:rPr>
        <w:t>Bakan Koca, vaka dağılımını il il açıkladı: %53,74’ü İstanbul’da tespit edildi</w:t>
      </w:r>
    </w:p>
    <w:p w:rsidR="00FC31A8" w:rsidRPr="00FC31A8" w:rsidRDefault="00FC31A8" w:rsidP="00FC31A8">
      <w:pPr>
        <w:spacing w:after="0" w:line="240" w:lineRule="auto"/>
        <w:textAlignment w:val="baseline"/>
        <w:rPr>
          <w:rFonts w:eastAsia="Times New Roman" w:cstheme="minorHAnsi"/>
          <w:i/>
          <w:iCs/>
          <w:bdr w:val="none" w:sz="0" w:space="0" w:color="auto" w:frame="1"/>
          <w:lang w:eastAsia="tr-TR"/>
        </w:rPr>
      </w:pPr>
      <w:r w:rsidRPr="00FC31A8">
        <w:rPr>
          <w:rFonts w:eastAsia="Times New Roman" w:cstheme="minorHAnsi"/>
          <w:color w:val="999999"/>
          <w:sz w:val="24"/>
          <w:szCs w:val="24"/>
          <w:bdr w:val="none" w:sz="0" w:space="0" w:color="auto" w:frame="1"/>
          <w:lang w:eastAsia="tr-TR"/>
        </w:rPr>
        <w:br/>
      </w:r>
      <w:r w:rsidRPr="00FC31A8">
        <w:rPr>
          <w:rFonts w:eastAsia="Times New Roman" w:cstheme="minorHAnsi"/>
          <w:i/>
          <w:iCs/>
          <w:bdr w:val="none" w:sz="0" w:space="0" w:color="auto" w:frame="1"/>
          <w:lang w:eastAsia="tr-TR"/>
        </w:rPr>
        <w:t xml:space="preserve">1 Temmuz 2020, </w:t>
      </w:r>
      <w:hyperlink r:id="rId7" w:history="1">
        <w:r w:rsidRPr="00FC31A8">
          <w:rPr>
            <w:rStyle w:val="Kpr"/>
            <w:i/>
            <w:iCs/>
            <w:u w:val="none"/>
          </w:rPr>
          <w:t>https://tele1.com.tr/bakan-koca-vaka-dagilimini-il-il-acikladi-183870/</w:t>
        </w:r>
      </w:hyperlink>
    </w:p>
    <w:p w:rsidR="00FC31A8" w:rsidRPr="00FC31A8" w:rsidRDefault="00FC31A8" w:rsidP="00FC31A8">
      <w:pPr>
        <w:spacing w:after="0" w:line="240" w:lineRule="auto"/>
        <w:textAlignment w:val="baseline"/>
        <w:rPr>
          <w:rFonts w:eastAsia="Times New Roman" w:cstheme="minorHAnsi"/>
          <w:color w:val="999999"/>
          <w:sz w:val="24"/>
          <w:szCs w:val="24"/>
          <w:lang w:eastAsia="tr-TR"/>
        </w:rPr>
      </w:pPr>
    </w:p>
    <w:p w:rsidR="00FC31A8" w:rsidRPr="00FC31A8" w:rsidRDefault="00FC31A8" w:rsidP="00FC31A8">
      <w:pPr>
        <w:shd w:val="clear" w:color="auto" w:fill="FFFFFF"/>
        <w:spacing w:line="0" w:lineRule="auto"/>
        <w:textAlignment w:val="baseline"/>
        <w:rPr>
          <w:rFonts w:eastAsia="Times New Roman" w:cstheme="minorHAnsi"/>
          <w:color w:val="000000"/>
          <w:sz w:val="24"/>
          <w:szCs w:val="24"/>
          <w:lang w:eastAsia="tr-TR"/>
        </w:rPr>
      </w:pPr>
      <w:r w:rsidRPr="00FC31A8">
        <w:rPr>
          <w:rFonts w:cstheme="minorHAnsi"/>
          <w:noProof/>
          <w:sz w:val="24"/>
          <w:szCs w:val="24"/>
        </w:rPr>
        <w:drawing>
          <wp:inline distT="0" distB="0" distL="0" distR="0">
            <wp:extent cx="3883231" cy="2534696"/>
            <wp:effectExtent l="0" t="0" r="317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4386" cy="2594196"/>
                    </a:xfrm>
                    <a:prstGeom prst="rect">
                      <a:avLst/>
                    </a:prstGeom>
                    <a:noFill/>
                    <a:ln>
                      <a:noFill/>
                    </a:ln>
                  </pic:spPr>
                </pic:pic>
              </a:graphicData>
            </a:graphic>
          </wp:inline>
        </w:drawing>
      </w:r>
    </w:p>
    <w:p w:rsidR="00FC31A8" w:rsidRPr="00FC31A8" w:rsidRDefault="00FC31A8" w:rsidP="00FC31A8">
      <w:pPr>
        <w:shd w:val="clear" w:color="auto" w:fill="FFFFFF"/>
        <w:spacing w:after="0" w:line="240" w:lineRule="auto"/>
        <w:textAlignment w:val="baseline"/>
        <w:rPr>
          <w:rFonts w:eastAsia="Times New Roman" w:cstheme="minorHAnsi"/>
          <w:color w:val="000000"/>
          <w:sz w:val="24"/>
          <w:szCs w:val="24"/>
          <w:lang w:eastAsia="tr-TR"/>
        </w:rPr>
      </w:pPr>
    </w:p>
    <w:p w:rsidR="00FC31A8" w:rsidRPr="00FC31A8" w:rsidRDefault="00FC31A8" w:rsidP="00FC31A8">
      <w:pPr>
        <w:shd w:val="clear" w:color="auto" w:fill="FFFFFF"/>
        <w:spacing w:after="150" w:line="240" w:lineRule="auto"/>
        <w:textAlignment w:val="baseline"/>
        <w:outlineLvl w:val="2"/>
        <w:rPr>
          <w:rFonts w:eastAsia="Times New Roman" w:cstheme="minorHAnsi"/>
          <w:b/>
          <w:bCs/>
          <w:color w:val="000000"/>
          <w:spacing w:val="-5"/>
          <w:sz w:val="24"/>
          <w:szCs w:val="24"/>
          <w:lang w:eastAsia="tr-TR"/>
        </w:rPr>
      </w:pPr>
      <w:r w:rsidRPr="00FC31A8">
        <w:rPr>
          <w:rFonts w:eastAsia="Times New Roman" w:cstheme="minorHAnsi"/>
          <w:b/>
          <w:bCs/>
          <w:color w:val="000000"/>
          <w:spacing w:val="-5"/>
          <w:sz w:val="24"/>
          <w:szCs w:val="24"/>
          <w:lang w:eastAsia="tr-TR"/>
        </w:rPr>
        <w:t>Sağlık Bakanı Fahrettin Koca, Koronavirüs Bilim Kurulu toplantısının ardından Kovid-19 salgınına ilişkin açıklamalarda bulundu.</w:t>
      </w:r>
      <w:r>
        <w:rPr>
          <w:rFonts w:eastAsia="Times New Roman" w:cstheme="minorHAnsi"/>
          <w:b/>
          <w:bCs/>
          <w:color w:val="000000"/>
          <w:spacing w:val="-5"/>
          <w:sz w:val="24"/>
          <w:szCs w:val="24"/>
          <w:lang w:eastAsia="tr-TR"/>
        </w:rPr>
        <w:t xml:space="preserve"> </w:t>
      </w:r>
      <w:r w:rsidRPr="00FC31A8">
        <w:rPr>
          <w:rFonts w:eastAsia="Times New Roman" w:cstheme="minorHAnsi"/>
          <w:b/>
          <w:bCs/>
          <w:color w:val="000000"/>
          <w:spacing w:val="-5"/>
          <w:sz w:val="24"/>
          <w:szCs w:val="24"/>
          <w:lang w:eastAsia="tr-TR"/>
        </w:rPr>
        <w:t xml:space="preserve">Koca, ”Salgının dünyada 6 ayını bırakmasıyla ilgili bazı verileri aktarmak istiyorum. Vakaların </w:t>
      </w:r>
      <w:r>
        <w:rPr>
          <w:rFonts w:eastAsia="Times New Roman" w:cstheme="minorHAnsi"/>
          <w:b/>
          <w:bCs/>
          <w:color w:val="000000"/>
          <w:spacing w:val="-5"/>
          <w:sz w:val="24"/>
          <w:szCs w:val="24"/>
          <w:lang w:eastAsia="tr-TR"/>
        </w:rPr>
        <w:t>%</w:t>
      </w:r>
      <w:r w:rsidRPr="00FC31A8">
        <w:rPr>
          <w:rFonts w:eastAsia="Times New Roman" w:cstheme="minorHAnsi"/>
          <w:b/>
          <w:bCs/>
          <w:color w:val="000000"/>
          <w:spacing w:val="-5"/>
          <w:sz w:val="24"/>
          <w:szCs w:val="24"/>
          <w:lang w:eastAsia="tr-TR"/>
        </w:rPr>
        <w:t xml:space="preserve"> 53,74’ü İstanbul’da tespit edilmiştir</w:t>
      </w:r>
      <w:r>
        <w:rPr>
          <w:rFonts w:eastAsia="Times New Roman" w:cstheme="minorHAnsi"/>
          <w:b/>
          <w:bCs/>
          <w:color w:val="000000"/>
          <w:spacing w:val="-5"/>
          <w:sz w:val="24"/>
          <w:szCs w:val="24"/>
          <w:lang w:eastAsia="tr-TR"/>
        </w:rPr>
        <w:t>.</w:t>
      </w:r>
      <w:r w:rsidRPr="00FC31A8">
        <w:rPr>
          <w:rFonts w:eastAsia="Times New Roman" w:cstheme="minorHAnsi"/>
          <w:b/>
          <w:bCs/>
          <w:color w:val="000000"/>
          <w:spacing w:val="-5"/>
          <w:sz w:val="24"/>
          <w:szCs w:val="24"/>
          <w:lang w:eastAsia="tr-TR"/>
        </w:rPr>
        <w:t xml:space="preserve">” </w:t>
      </w:r>
      <w:r w:rsidRPr="00FC31A8">
        <w:rPr>
          <w:rFonts w:eastAsia="Times New Roman" w:cstheme="minorHAnsi"/>
          <w:color w:val="000000"/>
          <w:spacing w:val="-5"/>
          <w:sz w:val="24"/>
          <w:szCs w:val="24"/>
          <w:lang w:eastAsia="tr-TR"/>
        </w:rPr>
        <w:t>dedi.</w:t>
      </w:r>
    </w:p>
    <w:p w:rsidR="00FC31A8" w:rsidRPr="00FC31A8" w:rsidRDefault="00FC31A8" w:rsidP="00FC31A8">
      <w:pPr>
        <w:shd w:val="clear" w:color="auto" w:fill="FFFFFF"/>
        <w:spacing w:after="300" w:line="240" w:lineRule="auto"/>
        <w:textAlignment w:val="baseline"/>
        <w:rPr>
          <w:rFonts w:eastAsia="Times New Roman" w:cstheme="minorHAnsi"/>
          <w:color w:val="000000"/>
          <w:sz w:val="24"/>
          <w:szCs w:val="24"/>
          <w:lang w:eastAsia="tr-TR"/>
        </w:rPr>
      </w:pPr>
      <w:r w:rsidRPr="00FC31A8">
        <w:rPr>
          <w:rFonts w:eastAsia="Times New Roman" w:cstheme="minorHAnsi"/>
          <w:color w:val="000000"/>
          <w:sz w:val="24"/>
          <w:szCs w:val="24"/>
          <w:lang w:eastAsia="tr-TR"/>
        </w:rPr>
        <w:t>Sağlık Bakanı Fahrettin Koca, yeni tip koronavirüs (Kovid-19) salgınının Türkiye’deki seyriyle ilgili olarak açıklama yaptı.</w:t>
      </w:r>
      <w:r>
        <w:rPr>
          <w:rFonts w:eastAsia="Times New Roman" w:cstheme="minorHAnsi"/>
          <w:color w:val="000000"/>
          <w:sz w:val="24"/>
          <w:szCs w:val="24"/>
          <w:lang w:eastAsia="tr-TR"/>
        </w:rPr>
        <w:t xml:space="preserve"> </w:t>
      </w:r>
      <w:r w:rsidRPr="00FC31A8">
        <w:rPr>
          <w:rFonts w:eastAsia="Times New Roman" w:cstheme="minorHAnsi"/>
          <w:color w:val="000000"/>
          <w:sz w:val="24"/>
          <w:szCs w:val="24"/>
          <w:lang w:eastAsia="tr-TR"/>
        </w:rPr>
        <w:t>Bakan Koca’nın açıklamaları şöyle:</w:t>
      </w:r>
    </w:p>
    <w:p w:rsidR="00FC31A8" w:rsidRPr="00FC31A8" w:rsidRDefault="00FC31A8" w:rsidP="00FC31A8">
      <w:pPr>
        <w:shd w:val="clear" w:color="auto" w:fill="FFFFFF"/>
        <w:spacing w:after="300" w:line="240" w:lineRule="auto"/>
        <w:textAlignment w:val="baseline"/>
        <w:rPr>
          <w:rFonts w:eastAsia="Times New Roman" w:cstheme="minorHAnsi"/>
          <w:color w:val="000000"/>
          <w:sz w:val="24"/>
          <w:szCs w:val="24"/>
          <w:lang w:eastAsia="tr-TR"/>
        </w:rPr>
      </w:pPr>
      <w:r w:rsidRPr="00FC31A8">
        <w:rPr>
          <w:rFonts w:eastAsia="Times New Roman" w:cstheme="minorHAnsi"/>
          <w:color w:val="000000"/>
          <w:sz w:val="24"/>
          <w:szCs w:val="24"/>
          <w:lang w:eastAsia="tr-TR"/>
        </w:rPr>
        <w:t xml:space="preserve">Bir günde tespit edilen toplam vaka sayılarında </w:t>
      </w:r>
      <w:r w:rsidRPr="00FC31A8">
        <w:rPr>
          <w:rFonts w:eastAsia="Times New Roman" w:cstheme="minorHAnsi"/>
          <w:b/>
          <w:bCs/>
          <w:color w:val="C00000"/>
          <w:sz w:val="24"/>
          <w:szCs w:val="24"/>
          <w:lang w:eastAsia="tr-TR"/>
        </w:rPr>
        <w:t>hayal kırıklığına yol açan artışlar</w:t>
      </w:r>
      <w:r w:rsidRPr="00FC31A8">
        <w:rPr>
          <w:rFonts w:eastAsia="Times New Roman" w:cstheme="minorHAnsi"/>
          <w:color w:val="000000"/>
          <w:sz w:val="24"/>
          <w:szCs w:val="24"/>
          <w:lang w:eastAsia="tr-TR"/>
        </w:rPr>
        <w:t xml:space="preserve"> olmaktadır. </w:t>
      </w:r>
      <w:r w:rsidRPr="00FC31A8">
        <w:rPr>
          <w:rFonts w:eastAsia="Times New Roman" w:cstheme="minorHAnsi"/>
          <w:color w:val="000000"/>
          <w:sz w:val="24"/>
          <w:szCs w:val="24"/>
          <w:highlight w:val="yellow"/>
          <w:u w:val="single"/>
          <w:lang w:eastAsia="tr-TR"/>
        </w:rPr>
        <w:t>Hastalığın gündemden düşmesi mevcut şartlarda mümkün görülmüyor</w:t>
      </w:r>
      <w:r w:rsidRPr="00FC31A8">
        <w:rPr>
          <w:rFonts w:eastAsia="Times New Roman" w:cstheme="minorHAnsi"/>
          <w:color w:val="000000"/>
          <w:sz w:val="24"/>
          <w:szCs w:val="24"/>
          <w:lang w:eastAsia="tr-TR"/>
        </w:rPr>
        <w:t xml:space="preserve">. Bütün dünya için makul </w:t>
      </w:r>
      <w:r>
        <w:rPr>
          <w:rFonts w:eastAsia="Times New Roman" w:cstheme="minorHAnsi"/>
          <w:color w:val="000000"/>
          <w:sz w:val="24"/>
          <w:szCs w:val="24"/>
          <w:lang w:eastAsia="tr-TR"/>
        </w:rPr>
        <w:br/>
      </w:r>
      <w:r w:rsidRPr="00FC31A8">
        <w:rPr>
          <w:rFonts w:eastAsia="Times New Roman" w:cstheme="minorHAnsi"/>
          <w:color w:val="000000"/>
          <w:sz w:val="24"/>
          <w:szCs w:val="24"/>
          <w:lang w:eastAsia="tr-TR"/>
        </w:rPr>
        <w:t>ve ortak çözüm yolu günlük hayatı bir düzene kavuşturmaktır. Zaman kazanmak iç</w:t>
      </w:r>
      <w:r>
        <w:rPr>
          <w:rFonts w:eastAsia="Times New Roman" w:cstheme="minorHAnsi"/>
          <w:color w:val="000000"/>
          <w:sz w:val="24"/>
          <w:szCs w:val="24"/>
          <w:lang w:eastAsia="tr-TR"/>
        </w:rPr>
        <w:t>i</w:t>
      </w:r>
      <w:r w:rsidRPr="00FC31A8">
        <w:rPr>
          <w:rFonts w:eastAsia="Times New Roman" w:cstheme="minorHAnsi"/>
          <w:color w:val="000000"/>
          <w:sz w:val="24"/>
          <w:szCs w:val="24"/>
          <w:lang w:eastAsia="tr-TR"/>
        </w:rPr>
        <w:t xml:space="preserve">n kısıtlarla </w:t>
      </w:r>
      <w:r>
        <w:rPr>
          <w:rFonts w:eastAsia="Times New Roman" w:cstheme="minorHAnsi"/>
          <w:color w:val="000000"/>
          <w:sz w:val="24"/>
          <w:szCs w:val="24"/>
          <w:lang w:eastAsia="tr-TR"/>
        </w:rPr>
        <w:br/>
      </w:r>
      <w:r w:rsidRPr="00FC31A8">
        <w:rPr>
          <w:rFonts w:eastAsia="Times New Roman" w:cstheme="minorHAnsi"/>
          <w:color w:val="000000"/>
          <w:sz w:val="24"/>
          <w:szCs w:val="24"/>
          <w:lang w:eastAsia="tr-TR"/>
        </w:rPr>
        <w:t xml:space="preserve">elde edilenler, mücadele üstünlüğü sağlamamıştır. Türkiye 83 milyon nüfusuyla süreç içinde </w:t>
      </w:r>
      <w:r>
        <w:rPr>
          <w:rFonts w:eastAsia="Times New Roman" w:cstheme="minorHAnsi"/>
          <w:color w:val="000000"/>
          <w:sz w:val="24"/>
          <w:szCs w:val="24"/>
          <w:lang w:eastAsia="tr-TR"/>
        </w:rPr>
        <w:br/>
      </w:r>
      <w:r w:rsidRPr="00FC31A8">
        <w:rPr>
          <w:rFonts w:eastAsia="Times New Roman" w:cstheme="minorHAnsi"/>
          <w:color w:val="000000"/>
          <w:sz w:val="24"/>
          <w:szCs w:val="24"/>
          <w:lang w:eastAsia="tr-TR"/>
        </w:rPr>
        <w:t xml:space="preserve">tüm dünyada takdir toplamıştır. İnsan sağlığının hak ettiği kıymeti gördüğü bir ülkeyi ortaya koymuştur. Tedavi başarımız, </w:t>
      </w:r>
      <w:r>
        <w:rPr>
          <w:rFonts w:eastAsia="Times New Roman" w:cstheme="minorHAnsi"/>
          <w:color w:val="000000"/>
          <w:sz w:val="24"/>
          <w:szCs w:val="24"/>
          <w:lang w:eastAsia="tr-TR"/>
        </w:rPr>
        <w:t>%</w:t>
      </w:r>
      <w:r w:rsidRPr="00FC31A8">
        <w:rPr>
          <w:rFonts w:eastAsia="Times New Roman" w:cstheme="minorHAnsi"/>
          <w:color w:val="000000"/>
          <w:sz w:val="24"/>
          <w:szCs w:val="24"/>
          <w:lang w:eastAsia="tr-TR"/>
        </w:rPr>
        <w:t xml:space="preserve"> 2,57’ye kadar düşen ölüm oranımız, risk grubundakileri korumamız takdir nedenlerinden bazılarıdır. Başarıyı kaldığımız yerden sürdürmeliyiz.</w:t>
      </w:r>
    </w:p>
    <w:p w:rsidR="00FC31A8" w:rsidRPr="00FC31A8" w:rsidRDefault="00FC31A8" w:rsidP="00FC31A8">
      <w:pPr>
        <w:shd w:val="clear" w:color="auto" w:fill="FFFFFF"/>
        <w:spacing w:after="300" w:line="240" w:lineRule="auto"/>
        <w:textAlignment w:val="baseline"/>
        <w:rPr>
          <w:rFonts w:eastAsia="Times New Roman" w:cstheme="minorHAnsi"/>
          <w:color w:val="000000"/>
          <w:sz w:val="24"/>
          <w:szCs w:val="24"/>
          <w:lang w:eastAsia="tr-TR"/>
        </w:rPr>
      </w:pPr>
      <w:r w:rsidRPr="00FC31A8">
        <w:rPr>
          <w:rFonts w:eastAsia="Times New Roman" w:cstheme="minorHAnsi"/>
          <w:color w:val="000000"/>
          <w:sz w:val="24"/>
          <w:szCs w:val="24"/>
          <w:lang w:eastAsia="tr-TR"/>
        </w:rPr>
        <w:t xml:space="preserve">Yeni vakalarımızda yakın günlerdeki </w:t>
      </w:r>
      <w:r w:rsidRPr="00FC31A8">
        <w:rPr>
          <w:rFonts w:eastAsia="Times New Roman" w:cstheme="minorHAnsi"/>
          <w:b/>
          <w:bCs/>
          <w:color w:val="C00000"/>
          <w:sz w:val="24"/>
          <w:szCs w:val="24"/>
          <w:lang w:eastAsia="tr-TR"/>
        </w:rPr>
        <w:t>artışlarla tedirginlikler yaşamaya başladık</w:t>
      </w:r>
      <w:r w:rsidRPr="00FC31A8">
        <w:rPr>
          <w:rFonts w:eastAsia="Times New Roman" w:cstheme="minorHAnsi"/>
          <w:color w:val="000000"/>
          <w:sz w:val="24"/>
          <w:szCs w:val="24"/>
          <w:lang w:eastAsia="tr-TR"/>
        </w:rPr>
        <w:t>. Vaka sayılarındaki artışlar kolaylıkla kontrol altına alınabilecek artışlardır. Riske karşı alınacak tedbirler biraz çabayla kolay olan tedbirlerdir. Yapmamız gereken tedbire uygun seçenekleri aramaktır. Salgınla mücadele bizlerden imkansız olanı istemiyor.</w:t>
      </w:r>
    </w:p>
    <w:p w:rsidR="00FC31A8" w:rsidRPr="00FC31A8" w:rsidRDefault="00FC31A8" w:rsidP="00FC31A8">
      <w:pPr>
        <w:shd w:val="clear" w:color="auto" w:fill="FFFFFF"/>
        <w:spacing w:after="300" w:line="240" w:lineRule="auto"/>
        <w:textAlignment w:val="baseline"/>
        <w:rPr>
          <w:rFonts w:eastAsia="Times New Roman" w:cstheme="minorHAnsi"/>
          <w:color w:val="000000"/>
          <w:sz w:val="24"/>
          <w:szCs w:val="24"/>
          <w:lang w:eastAsia="tr-TR"/>
        </w:rPr>
      </w:pPr>
      <w:r w:rsidRPr="00FC31A8">
        <w:rPr>
          <w:rFonts w:eastAsia="Times New Roman" w:cstheme="minorHAnsi"/>
          <w:color w:val="000000"/>
          <w:sz w:val="24"/>
          <w:szCs w:val="24"/>
          <w:lang w:eastAsia="tr-TR"/>
        </w:rPr>
        <w:t>Kovid-19’a karşı bilinçli davranan herkes</w:t>
      </w:r>
      <w:r>
        <w:rPr>
          <w:rFonts w:eastAsia="Times New Roman" w:cstheme="minorHAnsi"/>
          <w:color w:val="000000"/>
          <w:sz w:val="24"/>
          <w:szCs w:val="24"/>
          <w:lang w:eastAsia="tr-TR"/>
        </w:rPr>
        <w:t>,</w:t>
      </w:r>
      <w:r w:rsidRPr="00FC31A8">
        <w:rPr>
          <w:rFonts w:eastAsia="Times New Roman" w:cstheme="minorHAnsi"/>
          <w:color w:val="000000"/>
          <w:sz w:val="24"/>
          <w:szCs w:val="24"/>
          <w:lang w:eastAsia="tr-TR"/>
        </w:rPr>
        <w:t xml:space="preserve"> bugünün şartlarında hayat kurtaran kahramanlardan biridir. Bulaşmanın önünü keserek kahramanlar arasında yer almalıyız. Bu salgının sağlığımızı </w:t>
      </w:r>
      <w:r>
        <w:rPr>
          <w:rFonts w:eastAsia="Times New Roman" w:cstheme="minorHAnsi"/>
          <w:color w:val="000000"/>
          <w:sz w:val="24"/>
          <w:szCs w:val="24"/>
          <w:lang w:eastAsia="tr-TR"/>
        </w:rPr>
        <w:br/>
      </w:r>
      <w:r w:rsidRPr="00FC31A8">
        <w:rPr>
          <w:rFonts w:eastAsia="Times New Roman" w:cstheme="minorHAnsi"/>
          <w:color w:val="000000"/>
          <w:sz w:val="24"/>
          <w:szCs w:val="24"/>
          <w:lang w:eastAsia="tr-TR"/>
        </w:rPr>
        <w:t xml:space="preserve">tehdit ettiği ne kadar doğruysa, kişisel hürriyetimizi bir ölçüde sınırlandırdığı da doğrudur. </w:t>
      </w:r>
      <w:r>
        <w:rPr>
          <w:rFonts w:eastAsia="Times New Roman" w:cstheme="minorHAnsi"/>
          <w:color w:val="000000"/>
          <w:sz w:val="24"/>
          <w:szCs w:val="24"/>
          <w:lang w:eastAsia="tr-TR"/>
        </w:rPr>
        <w:br/>
      </w:r>
      <w:r w:rsidRPr="00FC31A8">
        <w:rPr>
          <w:rFonts w:eastAsia="Times New Roman" w:cstheme="minorHAnsi"/>
          <w:color w:val="000000"/>
          <w:sz w:val="24"/>
          <w:szCs w:val="24"/>
          <w:lang w:eastAsia="tr-TR"/>
        </w:rPr>
        <w:t>Alınacak üç tedbir</w:t>
      </w:r>
      <w:r>
        <w:rPr>
          <w:rFonts w:eastAsia="Times New Roman" w:cstheme="minorHAnsi"/>
          <w:color w:val="000000"/>
          <w:sz w:val="24"/>
          <w:szCs w:val="24"/>
          <w:lang w:eastAsia="tr-TR"/>
        </w:rPr>
        <w:t>;</w:t>
      </w:r>
      <w:r w:rsidRPr="00FC31A8">
        <w:rPr>
          <w:rFonts w:eastAsia="Times New Roman" w:cstheme="minorHAnsi"/>
          <w:color w:val="000000"/>
          <w:sz w:val="24"/>
          <w:szCs w:val="24"/>
          <w:lang w:eastAsia="tr-TR"/>
        </w:rPr>
        <w:t xml:space="preserve"> </w:t>
      </w:r>
      <w:r w:rsidRPr="00FC31A8">
        <w:rPr>
          <w:rFonts w:eastAsia="Times New Roman" w:cstheme="minorHAnsi"/>
          <w:b/>
          <w:bCs/>
          <w:color w:val="000000"/>
          <w:sz w:val="24"/>
          <w:szCs w:val="24"/>
          <w:highlight w:val="yellow"/>
          <w:u w:val="single"/>
          <w:lang w:eastAsia="tr-TR"/>
        </w:rPr>
        <w:t>maske, mesafe, temizlik</w:t>
      </w:r>
      <w:r w:rsidRPr="00FC31A8">
        <w:rPr>
          <w:rFonts w:eastAsia="Times New Roman" w:cstheme="minorHAnsi"/>
          <w:color w:val="000000"/>
          <w:sz w:val="24"/>
          <w:szCs w:val="24"/>
          <w:lang w:eastAsia="tr-TR"/>
        </w:rPr>
        <w:t>, hem sağlığımızın, hem de hürriyetimizin koruyucusudur. Tedbirlere uyarsak hürriyet alanımızı genişletebiliriz.</w:t>
      </w:r>
    </w:p>
    <w:p w:rsidR="00FC31A8" w:rsidRPr="00FC31A8" w:rsidRDefault="00FC31A8" w:rsidP="00FC31A8">
      <w:pPr>
        <w:shd w:val="clear" w:color="auto" w:fill="FFFFFF"/>
        <w:spacing w:after="150" w:line="240" w:lineRule="auto"/>
        <w:textAlignment w:val="baseline"/>
        <w:outlineLvl w:val="3"/>
        <w:rPr>
          <w:rFonts w:eastAsia="Times New Roman" w:cstheme="minorHAnsi"/>
          <w:b/>
          <w:bCs/>
          <w:color w:val="000000"/>
          <w:spacing w:val="-5"/>
          <w:sz w:val="24"/>
          <w:szCs w:val="24"/>
          <w:lang w:eastAsia="tr-TR"/>
        </w:rPr>
      </w:pPr>
      <w:r w:rsidRPr="00FC31A8">
        <w:rPr>
          <w:rFonts w:eastAsia="Times New Roman" w:cstheme="minorHAnsi"/>
          <w:b/>
          <w:bCs/>
          <w:color w:val="000000"/>
          <w:spacing w:val="-5"/>
          <w:sz w:val="24"/>
          <w:szCs w:val="24"/>
          <w:lang w:eastAsia="tr-TR"/>
        </w:rPr>
        <w:t>VAKALARIN BÜYÜK ÇOĞUNLUĞU İSTANBUL’DA</w:t>
      </w:r>
    </w:p>
    <w:p w:rsidR="00FC31A8" w:rsidRDefault="00FC31A8" w:rsidP="00FC31A8">
      <w:pPr>
        <w:shd w:val="clear" w:color="auto" w:fill="FFFFFF"/>
        <w:spacing w:after="300" w:line="240" w:lineRule="auto"/>
        <w:textAlignment w:val="baseline"/>
        <w:rPr>
          <w:rFonts w:eastAsia="Times New Roman" w:cstheme="minorHAnsi"/>
          <w:color w:val="000000"/>
          <w:sz w:val="24"/>
          <w:szCs w:val="24"/>
          <w:lang w:eastAsia="tr-TR"/>
        </w:rPr>
      </w:pPr>
      <w:r w:rsidRPr="00FC31A8">
        <w:rPr>
          <w:rFonts w:eastAsia="Times New Roman" w:cstheme="minorHAnsi"/>
          <w:color w:val="000000"/>
          <w:sz w:val="24"/>
          <w:szCs w:val="24"/>
          <w:lang w:eastAsia="tr-TR"/>
        </w:rPr>
        <w:t>1 Mart’tan bu yana ülkemizdeki toplam vaka 199</w:t>
      </w:r>
      <w:r>
        <w:rPr>
          <w:rFonts w:eastAsia="Times New Roman" w:cstheme="minorHAnsi"/>
          <w:color w:val="000000"/>
          <w:sz w:val="24"/>
          <w:szCs w:val="24"/>
          <w:lang w:eastAsia="tr-TR"/>
        </w:rPr>
        <w:t>,</w:t>
      </w:r>
      <w:r w:rsidRPr="00FC31A8">
        <w:rPr>
          <w:rFonts w:eastAsia="Times New Roman" w:cstheme="minorHAnsi"/>
          <w:color w:val="000000"/>
          <w:sz w:val="24"/>
          <w:szCs w:val="24"/>
          <w:lang w:eastAsia="tr-TR"/>
        </w:rPr>
        <w:t xml:space="preserve">906’dır. Vakaların </w:t>
      </w:r>
      <w:r>
        <w:rPr>
          <w:rFonts w:eastAsia="Times New Roman" w:cstheme="minorHAnsi"/>
          <w:color w:val="000000"/>
          <w:sz w:val="24"/>
          <w:szCs w:val="24"/>
          <w:lang w:eastAsia="tr-TR"/>
        </w:rPr>
        <w:t>%</w:t>
      </w:r>
      <w:r w:rsidRPr="00FC31A8">
        <w:rPr>
          <w:rFonts w:eastAsia="Times New Roman" w:cstheme="minorHAnsi"/>
          <w:color w:val="000000"/>
          <w:sz w:val="24"/>
          <w:szCs w:val="24"/>
          <w:lang w:eastAsia="tr-TR"/>
        </w:rPr>
        <w:t xml:space="preserve"> 53,74’ü İstanbul’da tespit edilmiştir. Son bir haftada İstanbul’daki vakaların tüm vakalara oranı </w:t>
      </w:r>
      <w:r>
        <w:rPr>
          <w:rFonts w:eastAsia="Times New Roman" w:cstheme="minorHAnsi"/>
          <w:color w:val="000000"/>
          <w:sz w:val="24"/>
          <w:szCs w:val="24"/>
          <w:lang w:eastAsia="tr-TR"/>
        </w:rPr>
        <w:t>%</w:t>
      </w:r>
      <w:r w:rsidRPr="00FC31A8">
        <w:rPr>
          <w:rFonts w:eastAsia="Times New Roman" w:cstheme="minorHAnsi"/>
          <w:color w:val="000000"/>
          <w:sz w:val="24"/>
          <w:szCs w:val="24"/>
          <w:lang w:eastAsia="tr-TR"/>
        </w:rPr>
        <w:t xml:space="preserve"> 51,16’dır. Son iki hafta içinde 5 ilimizin vaka sayılarında artış olmuştur. Bu iller Ankara, Gaziantep, Bursa, Konya ve </w:t>
      </w:r>
    </w:p>
    <w:p w:rsidR="00FC31A8" w:rsidRPr="00FC31A8" w:rsidRDefault="00FC31A8" w:rsidP="00FC31A8">
      <w:pPr>
        <w:shd w:val="clear" w:color="auto" w:fill="FFFFFF"/>
        <w:spacing w:after="300" w:line="240" w:lineRule="auto"/>
        <w:textAlignment w:val="baseline"/>
        <w:rPr>
          <w:rFonts w:eastAsia="Times New Roman" w:cstheme="minorHAnsi"/>
          <w:color w:val="000000"/>
          <w:sz w:val="24"/>
          <w:szCs w:val="24"/>
          <w:lang w:eastAsia="tr-TR"/>
        </w:rPr>
      </w:pPr>
      <w:r w:rsidRPr="00FC31A8">
        <w:rPr>
          <w:rFonts w:eastAsia="Times New Roman" w:cstheme="minorHAnsi"/>
          <w:color w:val="000000"/>
          <w:sz w:val="24"/>
          <w:szCs w:val="24"/>
          <w:lang w:eastAsia="tr-TR"/>
        </w:rPr>
        <w:lastRenderedPageBreak/>
        <w:t>Diyarbakır’dır.</w:t>
      </w:r>
    </w:p>
    <w:p w:rsidR="00FC31A8" w:rsidRPr="00FC31A8" w:rsidRDefault="00FC31A8" w:rsidP="00FC31A8">
      <w:pPr>
        <w:shd w:val="clear" w:color="auto" w:fill="FFFFFF"/>
        <w:spacing w:after="150" w:line="240" w:lineRule="auto"/>
        <w:textAlignment w:val="baseline"/>
        <w:outlineLvl w:val="3"/>
        <w:rPr>
          <w:rFonts w:eastAsia="Times New Roman" w:cstheme="minorHAnsi"/>
          <w:b/>
          <w:bCs/>
          <w:color w:val="000000"/>
          <w:spacing w:val="-5"/>
          <w:sz w:val="24"/>
          <w:szCs w:val="24"/>
          <w:lang w:eastAsia="tr-TR"/>
        </w:rPr>
      </w:pPr>
      <w:r w:rsidRPr="00FC31A8">
        <w:rPr>
          <w:rFonts w:eastAsia="Times New Roman" w:cstheme="minorHAnsi"/>
          <w:b/>
          <w:bCs/>
          <w:color w:val="000000"/>
          <w:spacing w:val="-5"/>
          <w:sz w:val="24"/>
          <w:szCs w:val="24"/>
          <w:lang w:eastAsia="tr-TR"/>
        </w:rPr>
        <w:t>VAKA SAYISININ EN DÜŞÜK OLDUĞU İLLER</w:t>
      </w:r>
    </w:p>
    <w:p w:rsidR="00FC31A8" w:rsidRPr="00FC31A8" w:rsidRDefault="00FC31A8" w:rsidP="00FC31A8">
      <w:pPr>
        <w:shd w:val="clear" w:color="auto" w:fill="FFFFFF"/>
        <w:spacing w:after="300" w:line="240" w:lineRule="auto"/>
        <w:textAlignment w:val="baseline"/>
        <w:rPr>
          <w:rFonts w:eastAsia="Times New Roman" w:cstheme="minorHAnsi"/>
          <w:color w:val="000000"/>
          <w:sz w:val="24"/>
          <w:szCs w:val="24"/>
          <w:lang w:eastAsia="tr-TR"/>
        </w:rPr>
      </w:pPr>
      <w:r w:rsidRPr="00FC31A8">
        <w:rPr>
          <w:rFonts w:eastAsia="Times New Roman" w:cstheme="minorHAnsi"/>
          <w:color w:val="000000"/>
          <w:sz w:val="24"/>
          <w:szCs w:val="24"/>
          <w:lang w:eastAsia="tr-TR"/>
        </w:rPr>
        <w:t xml:space="preserve">Nüfusa kıyasla toplam vaka sayılarının en düşük olduğu iller Gümüşhane, Tunceli, Kars, Burdur ve Bartın. Vaka sayısında istikrarlı azalma gösteren 5 ilimiz Tekirdağ, Balıkesir, Samsun, Kırşehir, Düzce. Gümüşhane’de ise 2 haftadır hiç vaka görülmemiştir. Verdiğim bilgileri tüm şehirlerimizi kapsayacak şekilde yarından itibaren </w:t>
      </w:r>
      <w:r>
        <w:rPr>
          <w:rFonts w:eastAsia="Times New Roman" w:cstheme="minorHAnsi"/>
          <w:color w:val="000000"/>
          <w:sz w:val="24"/>
          <w:szCs w:val="24"/>
          <w:lang w:eastAsia="tr-TR"/>
        </w:rPr>
        <w:t>B</w:t>
      </w:r>
      <w:r w:rsidRPr="00FC31A8">
        <w:rPr>
          <w:rFonts w:eastAsia="Times New Roman" w:cstheme="minorHAnsi"/>
          <w:color w:val="000000"/>
          <w:sz w:val="24"/>
          <w:szCs w:val="24"/>
          <w:lang w:eastAsia="tr-TR"/>
        </w:rPr>
        <w:t>akanlığımızın web sitesinde bulabilirsiniz.</w:t>
      </w:r>
    </w:p>
    <w:p w:rsidR="00FC31A8" w:rsidRPr="00FC31A8" w:rsidRDefault="00FC31A8" w:rsidP="00FC31A8">
      <w:pPr>
        <w:shd w:val="clear" w:color="auto" w:fill="FFFFFF"/>
        <w:spacing w:after="300" w:line="240" w:lineRule="auto"/>
        <w:textAlignment w:val="baseline"/>
        <w:rPr>
          <w:rFonts w:eastAsia="Times New Roman" w:cstheme="minorHAnsi"/>
          <w:color w:val="000000"/>
          <w:sz w:val="24"/>
          <w:szCs w:val="24"/>
          <w:lang w:eastAsia="tr-TR"/>
        </w:rPr>
      </w:pPr>
      <w:r w:rsidRPr="00FC31A8">
        <w:rPr>
          <w:rFonts w:eastAsia="Times New Roman" w:cstheme="minorHAnsi"/>
          <w:b/>
          <w:bCs/>
          <w:color w:val="C00000"/>
          <w:sz w:val="24"/>
          <w:szCs w:val="24"/>
          <w:lang w:eastAsia="tr-TR"/>
        </w:rPr>
        <w:t>Mecbur kalmadıkça toplu tören ve kutlamalardan uzak kalmalıyız.</w:t>
      </w:r>
      <w:r w:rsidRPr="00FC31A8">
        <w:rPr>
          <w:rFonts w:eastAsia="Times New Roman" w:cstheme="minorHAnsi"/>
          <w:color w:val="C00000"/>
          <w:sz w:val="24"/>
          <w:szCs w:val="24"/>
          <w:lang w:eastAsia="tr-TR"/>
        </w:rPr>
        <w:t xml:space="preserve"> </w:t>
      </w:r>
      <w:r w:rsidRPr="00FC31A8">
        <w:rPr>
          <w:rFonts w:eastAsia="Times New Roman" w:cstheme="minorHAnsi"/>
          <w:color w:val="000000"/>
          <w:sz w:val="24"/>
          <w:szCs w:val="24"/>
          <w:lang w:eastAsia="tr-TR"/>
        </w:rPr>
        <w:t>Düğün törenleri hasta ziyaretleri, asker uğurlamaları ancak tedbirlere uyularak düzenlenebilir. Alışverişimizi kalabalık ortamlarda ya</w:t>
      </w:r>
      <w:r>
        <w:rPr>
          <w:rFonts w:eastAsia="Times New Roman" w:cstheme="minorHAnsi"/>
          <w:color w:val="000000"/>
          <w:sz w:val="24"/>
          <w:szCs w:val="24"/>
          <w:lang w:eastAsia="tr-TR"/>
        </w:rPr>
        <w:t>p</w:t>
      </w:r>
      <w:r w:rsidRPr="00FC31A8">
        <w:rPr>
          <w:rFonts w:eastAsia="Times New Roman" w:cstheme="minorHAnsi"/>
          <w:color w:val="000000"/>
          <w:sz w:val="24"/>
          <w:szCs w:val="24"/>
          <w:lang w:eastAsia="tr-TR"/>
        </w:rPr>
        <w:t>mak yerine başka şekilde gerçekleştirilebilir. Bu örnekleri hepimiz kendi hayatımıza uygulayabilir, önlemi alabiliriz.</w:t>
      </w:r>
    </w:p>
    <w:p w:rsidR="00FC31A8" w:rsidRPr="00FC31A8" w:rsidRDefault="00FC31A8" w:rsidP="00FC31A8">
      <w:pPr>
        <w:shd w:val="clear" w:color="auto" w:fill="FFFFFF"/>
        <w:spacing w:after="150" w:line="240" w:lineRule="auto"/>
        <w:textAlignment w:val="baseline"/>
        <w:outlineLvl w:val="3"/>
        <w:rPr>
          <w:rFonts w:eastAsia="Times New Roman" w:cstheme="minorHAnsi"/>
          <w:b/>
          <w:bCs/>
          <w:color w:val="C00000"/>
          <w:spacing w:val="-5"/>
          <w:sz w:val="24"/>
          <w:szCs w:val="24"/>
          <w:lang w:eastAsia="tr-TR"/>
        </w:rPr>
      </w:pPr>
      <w:r w:rsidRPr="00FC31A8">
        <w:rPr>
          <w:rFonts w:eastAsia="Times New Roman" w:cstheme="minorHAnsi"/>
          <w:b/>
          <w:bCs/>
          <w:color w:val="C00000"/>
          <w:spacing w:val="-5"/>
          <w:sz w:val="24"/>
          <w:szCs w:val="24"/>
          <w:highlight w:val="yellow"/>
          <w:lang w:eastAsia="tr-TR"/>
        </w:rPr>
        <w:t>EN FAZLA VAKA 25-45 YAŞ ARASINDA</w:t>
      </w:r>
    </w:p>
    <w:p w:rsidR="00FC31A8" w:rsidRPr="00FC31A8" w:rsidRDefault="00FC31A8" w:rsidP="00FC31A8">
      <w:pPr>
        <w:shd w:val="clear" w:color="auto" w:fill="FFFFFF"/>
        <w:spacing w:after="300" w:line="240" w:lineRule="auto"/>
        <w:textAlignment w:val="baseline"/>
        <w:rPr>
          <w:rFonts w:eastAsia="Times New Roman" w:cstheme="minorHAnsi"/>
          <w:color w:val="000000"/>
          <w:sz w:val="24"/>
          <w:szCs w:val="24"/>
          <w:lang w:eastAsia="tr-TR"/>
        </w:rPr>
      </w:pPr>
      <w:r w:rsidRPr="00FC31A8">
        <w:rPr>
          <w:rFonts w:eastAsia="Times New Roman" w:cstheme="minorHAnsi"/>
          <w:color w:val="000000"/>
          <w:sz w:val="24"/>
          <w:szCs w:val="24"/>
          <w:lang w:eastAsia="tr-TR"/>
        </w:rPr>
        <w:t xml:space="preserve">Son bir ayda Kovid-19 pozitif çıkan vakaların yaş ortalamasında düşüş eğilimi göze çarpıyor. </w:t>
      </w:r>
      <w:r>
        <w:rPr>
          <w:rFonts w:eastAsia="Times New Roman" w:cstheme="minorHAnsi"/>
          <w:color w:val="000000"/>
          <w:sz w:val="24"/>
          <w:szCs w:val="24"/>
          <w:lang w:eastAsia="tr-TR"/>
        </w:rPr>
        <w:br/>
      </w:r>
      <w:r w:rsidRPr="00FC31A8">
        <w:rPr>
          <w:rFonts w:eastAsia="Times New Roman" w:cstheme="minorHAnsi"/>
          <w:color w:val="000000"/>
          <w:sz w:val="24"/>
          <w:szCs w:val="24"/>
          <w:u w:val="single"/>
          <w:lang w:eastAsia="tr-TR"/>
        </w:rPr>
        <w:t>En fazla vaka 25-45 yaş arasında</w:t>
      </w:r>
      <w:r w:rsidRPr="00FC31A8">
        <w:rPr>
          <w:rFonts w:eastAsia="Times New Roman" w:cstheme="minorHAnsi"/>
          <w:color w:val="000000"/>
          <w:sz w:val="24"/>
          <w:szCs w:val="24"/>
          <w:lang w:eastAsia="tr-TR"/>
        </w:rPr>
        <w:t xml:space="preserve"> görülüyor.</w:t>
      </w:r>
      <w:r>
        <w:rPr>
          <w:rFonts w:eastAsia="Times New Roman" w:cstheme="minorHAnsi"/>
          <w:color w:val="000000"/>
          <w:sz w:val="24"/>
          <w:szCs w:val="24"/>
          <w:lang w:eastAsia="tr-TR"/>
        </w:rPr>
        <w:t xml:space="preserve"> </w:t>
      </w:r>
      <w:r w:rsidRPr="00FC31A8">
        <w:rPr>
          <w:rFonts w:eastAsia="Times New Roman" w:cstheme="minorHAnsi"/>
          <w:color w:val="000000"/>
          <w:sz w:val="24"/>
          <w:szCs w:val="24"/>
          <w:lang w:eastAsia="tr-TR"/>
        </w:rPr>
        <w:t>Hareketlilik arttıkça daha fazla gencimizin taşıyıcı olduğu anlaşılıyor. Büyüklerimizi evde izole ederek korumayı başarmıştık. Ancak bugün dünden daha fazla risk altındalar.</w:t>
      </w:r>
    </w:p>
    <w:p w:rsidR="00FC31A8" w:rsidRPr="00FC31A8" w:rsidRDefault="00FC31A8" w:rsidP="00FC31A8">
      <w:pPr>
        <w:shd w:val="clear" w:color="auto" w:fill="FFFFFF"/>
        <w:spacing w:after="300" w:line="240" w:lineRule="auto"/>
        <w:textAlignment w:val="baseline"/>
        <w:rPr>
          <w:rFonts w:eastAsia="Times New Roman" w:cstheme="minorHAnsi"/>
          <w:color w:val="000000"/>
          <w:sz w:val="24"/>
          <w:szCs w:val="24"/>
          <w:lang w:eastAsia="tr-TR"/>
        </w:rPr>
      </w:pPr>
      <w:r w:rsidRPr="00FC31A8">
        <w:rPr>
          <w:rFonts w:eastAsia="Times New Roman" w:cstheme="minorHAnsi"/>
          <w:color w:val="000000"/>
          <w:sz w:val="24"/>
          <w:szCs w:val="24"/>
          <w:lang w:eastAsia="tr-TR"/>
        </w:rPr>
        <w:t xml:space="preserve">Salgın boyunca vefat edenlerde 60 yaş üzeri ve hastalığı olanların oranı </w:t>
      </w:r>
      <w:r>
        <w:rPr>
          <w:rFonts w:eastAsia="Times New Roman" w:cstheme="minorHAnsi"/>
          <w:color w:val="000000"/>
          <w:sz w:val="24"/>
          <w:szCs w:val="24"/>
          <w:lang w:eastAsia="tr-TR"/>
        </w:rPr>
        <w:t>%</w:t>
      </w:r>
      <w:r w:rsidRPr="00FC31A8">
        <w:rPr>
          <w:rFonts w:eastAsia="Times New Roman" w:cstheme="minorHAnsi"/>
          <w:color w:val="000000"/>
          <w:sz w:val="24"/>
          <w:szCs w:val="24"/>
          <w:lang w:eastAsia="tr-TR"/>
        </w:rPr>
        <w:t xml:space="preserve"> 72’ye yakındır. </w:t>
      </w:r>
      <w:r>
        <w:rPr>
          <w:rFonts w:eastAsia="Times New Roman" w:cstheme="minorHAnsi"/>
          <w:color w:val="000000"/>
          <w:sz w:val="24"/>
          <w:szCs w:val="24"/>
          <w:lang w:eastAsia="tr-TR"/>
        </w:rPr>
        <w:br/>
      </w:r>
      <w:r w:rsidRPr="00FC31A8">
        <w:rPr>
          <w:rFonts w:eastAsia="Times New Roman" w:cstheme="minorHAnsi"/>
          <w:color w:val="000000"/>
          <w:sz w:val="24"/>
          <w:szCs w:val="24"/>
          <w:lang w:eastAsia="tr-TR"/>
        </w:rPr>
        <w:t xml:space="preserve">Yoğun bakım hastalarımızdaki artışla birlikte entübe hastaların yaş ortalaması daha da yükselmektedir. Bir önceki ay 65,2 olan yaş ortalaması bu ay sonunda 67,4’e yükseldi. Büyüklerimizi korumaya aldığımız günlerin avantajlarını koruyamıyoruz. İçimizi acıtan her kontrolsüz davranış bir yakınımızın kaybına yol açacak kadar riskli olabilir. Anlık sevincimize, heyecanımıza yönelik kontrolsüz bir hareketimiz farkında olamadığımız nicelerinin ardından </w:t>
      </w:r>
      <w:r w:rsidR="008F1EE2">
        <w:rPr>
          <w:rFonts w:eastAsia="Times New Roman" w:cstheme="minorHAnsi"/>
          <w:color w:val="000000"/>
          <w:sz w:val="24"/>
          <w:szCs w:val="24"/>
          <w:lang w:eastAsia="tr-TR"/>
        </w:rPr>
        <w:br/>
      </w:r>
      <w:r w:rsidRPr="00FC31A8">
        <w:rPr>
          <w:rFonts w:eastAsia="Times New Roman" w:cstheme="minorHAnsi"/>
          <w:color w:val="000000"/>
          <w:sz w:val="24"/>
          <w:szCs w:val="24"/>
          <w:lang w:eastAsia="tr-TR"/>
        </w:rPr>
        <w:t xml:space="preserve">üzüntü duymamıza kaynaklık edebilir. Bugüne kadar yaşananlardan sonuç çıkaralım, </w:t>
      </w:r>
      <w:r w:rsidR="008F1EE2">
        <w:rPr>
          <w:rFonts w:eastAsia="Times New Roman" w:cstheme="minorHAnsi"/>
          <w:color w:val="000000"/>
          <w:sz w:val="24"/>
          <w:szCs w:val="24"/>
          <w:lang w:eastAsia="tr-TR"/>
        </w:rPr>
        <w:br/>
      </w:r>
      <w:r w:rsidRPr="00FC31A8">
        <w:rPr>
          <w:rFonts w:eastAsia="Times New Roman" w:cstheme="minorHAnsi"/>
          <w:color w:val="000000"/>
          <w:sz w:val="24"/>
          <w:szCs w:val="24"/>
          <w:lang w:eastAsia="tr-TR"/>
        </w:rPr>
        <w:t>tehdi</w:t>
      </w:r>
      <w:r w:rsidR="008F1EE2">
        <w:rPr>
          <w:rFonts w:eastAsia="Times New Roman" w:cstheme="minorHAnsi"/>
          <w:color w:val="000000"/>
          <w:sz w:val="24"/>
          <w:szCs w:val="24"/>
          <w:lang w:eastAsia="tr-TR"/>
        </w:rPr>
        <w:t>d</w:t>
      </w:r>
      <w:r w:rsidRPr="00FC31A8">
        <w:rPr>
          <w:rFonts w:eastAsia="Times New Roman" w:cstheme="minorHAnsi"/>
          <w:color w:val="000000"/>
          <w:sz w:val="24"/>
          <w:szCs w:val="24"/>
          <w:lang w:eastAsia="tr-TR"/>
        </w:rPr>
        <w:t>in karşısına tedbiri koyalım.</w:t>
      </w:r>
    </w:p>
    <w:p w:rsidR="00FC31A8" w:rsidRPr="00FC31A8" w:rsidRDefault="00FC31A8" w:rsidP="00FC31A8">
      <w:pPr>
        <w:shd w:val="clear" w:color="auto" w:fill="FFFFFF"/>
        <w:spacing w:after="150" w:line="240" w:lineRule="auto"/>
        <w:textAlignment w:val="baseline"/>
        <w:outlineLvl w:val="3"/>
        <w:rPr>
          <w:rFonts w:eastAsia="Times New Roman" w:cstheme="minorHAnsi"/>
          <w:b/>
          <w:bCs/>
          <w:color w:val="000000"/>
          <w:spacing w:val="-5"/>
          <w:sz w:val="24"/>
          <w:szCs w:val="24"/>
          <w:lang w:eastAsia="tr-TR"/>
        </w:rPr>
      </w:pPr>
      <w:r w:rsidRPr="00FC31A8">
        <w:rPr>
          <w:rFonts w:eastAsia="Times New Roman" w:cstheme="minorHAnsi"/>
          <w:b/>
          <w:bCs/>
          <w:color w:val="000000"/>
          <w:spacing w:val="-5"/>
          <w:sz w:val="24"/>
          <w:szCs w:val="24"/>
          <w:lang w:eastAsia="tr-TR"/>
        </w:rPr>
        <w:t>GÜNCEL KORONAVİRÜS VERİLERİ</w:t>
      </w:r>
    </w:p>
    <w:p w:rsidR="00FC31A8" w:rsidRPr="00FC31A8" w:rsidRDefault="00FC31A8" w:rsidP="00FC31A8">
      <w:pPr>
        <w:shd w:val="clear" w:color="auto" w:fill="FFFFFF"/>
        <w:spacing w:after="300" w:line="240" w:lineRule="auto"/>
        <w:textAlignment w:val="baseline"/>
        <w:rPr>
          <w:rFonts w:eastAsia="Times New Roman" w:cstheme="minorHAnsi"/>
          <w:color w:val="000000"/>
          <w:sz w:val="24"/>
          <w:szCs w:val="24"/>
          <w:lang w:eastAsia="tr-TR"/>
        </w:rPr>
      </w:pPr>
      <w:r w:rsidRPr="00FC31A8">
        <w:rPr>
          <w:rFonts w:eastAsia="Times New Roman" w:cstheme="minorHAnsi"/>
          <w:color w:val="000000"/>
          <w:sz w:val="24"/>
          <w:szCs w:val="24"/>
          <w:lang w:eastAsia="tr-TR"/>
        </w:rPr>
        <w:t>Bugünkü vaka s</w:t>
      </w:r>
      <w:r w:rsidR="008F1EE2">
        <w:rPr>
          <w:rFonts w:eastAsia="Times New Roman" w:cstheme="minorHAnsi"/>
          <w:color w:val="000000"/>
          <w:sz w:val="24"/>
          <w:szCs w:val="24"/>
          <w:lang w:eastAsia="tr-TR"/>
        </w:rPr>
        <w:t>a</w:t>
      </w:r>
      <w:r w:rsidRPr="00FC31A8">
        <w:rPr>
          <w:rFonts w:eastAsia="Times New Roman" w:cstheme="minorHAnsi"/>
          <w:color w:val="000000"/>
          <w:sz w:val="24"/>
          <w:szCs w:val="24"/>
          <w:lang w:eastAsia="tr-TR"/>
        </w:rPr>
        <w:t>yımız 1192, vefat edenlerin sayısı 19, iyileşen hasta, 2311 yani vaka sayısından epey yüksek olduğunu görüyoruz. Toplam yoğun bakımdaki hasta sayımız 1035.</w:t>
      </w:r>
      <w:r w:rsidR="008F1EE2">
        <w:rPr>
          <w:rFonts w:eastAsia="Times New Roman" w:cstheme="minorHAnsi"/>
          <w:color w:val="000000"/>
          <w:sz w:val="24"/>
          <w:szCs w:val="24"/>
          <w:lang w:eastAsia="tr-TR"/>
        </w:rPr>
        <w:t xml:space="preserve"> </w:t>
      </w:r>
      <w:r w:rsidRPr="00FC31A8">
        <w:rPr>
          <w:rFonts w:eastAsia="Times New Roman" w:cstheme="minorHAnsi"/>
          <w:color w:val="000000"/>
          <w:sz w:val="24"/>
          <w:szCs w:val="24"/>
          <w:lang w:eastAsia="tr-TR"/>
        </w:rPr>
        <w:t>Bugünkü test sayımız 52</w:t>
      </w:r>
      <w:r w:rsidR="008F1EE2">
        <w:rPr>
          <w:rFonts w:eastAsia="Times New Roman" w:cstheme="minorHAnsi"/>
          <w:color w:val="000000"/>
          <w:sz w:val="24"/>
          <w:szCs w:val="24"/>
          <w:lang w:eastAsia="tr-TR"/>
        </w:rPr>
        <w:t>,</w:t>
      </w:r>
      <w:r w:rsidRPr="00FC31A8">
        <w:rPr>
          <w:rFonts w:eastAsia="Times New Roman" w:cstheme="minorHAnsi"/>
          <w:color w:val="000000"/>
          <w:sz w:val="24"/>
          <w:szCs w:val="24"/>
          <w:lang w:eastAsia="tr-TR"/>
        </w:rPr>
        <w:t>312</w:t>
      </w:r>
    </w:p>
    <w:p w:rsidR="00FC31A8" w:rsidRPr="00FC31A8" w:rsidRDefault="00FC31A8" w:rsidP="00FC31A8">
      <w:pPr>
        <w:shd w:val="clear" w:color="auto" w:fill="FFFFFF"/>
        <w:spacing w:after="150" w:line="240" w:lineRule="auto"/>
        <w:textAlignment w:val="baseline"/>
        <w:outlineLvl w:val="3"/>
        <w:rPr>
          <w:rFonts w:eastAsia="Times New Roman" w:cstheme="minorHAnsi"/>
          <w:b/>
          <w:bCs/>
          <w:color w:val="000000"/>
          <w:spacing w:val="-5"/>
          <w:sz w:val="24"/>
          <w:szCs w:val="24"/>
          <w:lang w:eastAsia="tr-TR"/>
        </w:rPr>
      </w:pPr>
      <w:r w:rsidRPr="00FC31A8">
        <w:rPr>
          <w:rFonts w:eastAsia="Times New Roman" w:cstheme="minorHAnsi"/>
          <w:b/>
          <w:bCs/>
          <w:color w:val="000000"/>
          <w:spacing w:val="-5"/>
          <w:sz w:val="24"/>
          <w:szCs w:val="24"/>
          <w:lang w:eastAsia="tr-TR"/>
        </w:rPr>
        <w:t>AVRUPA BİRLİĞİ SINIR KARARI</w:t>
      </w:r>
    </w:p>
    <w:p w:rsidR="00FC31A8" w:rsidRPr="00FC31A8" w:rsidRDefault="00FC31A8" w:rsidP="00FC31A8">
      <w:pPr>
        <w:shd w:val="clear" w:color="auto" w:fill="FFFFFF"/>
        <w:spacing w:after="300" w:line="240" w:lineRule="auto"/>
        <w:textAlignment w:val="baseline"/>
        <w:rPr>
          <w:rFonts w:eastAsia="Times New Roman" w:cstheme="minorHAnsi"/>
          <w:color w:val="000000"/>
          <w:sz w:val="24"/>
          <w:szCs w:val="24"/>
          <w:lang w:eastAsia="tr-TR"/>
        </w:rPr>
      </w:pPr>
      <w:r w:rsidRPr="00FC31A8">
        <w:rPr>
          <w:rFonts w:eastAsia="Times New Roman" w:cstheme="minorHAnsi"/>
          <w:color w:val="000000"/>
          <w:sz w:val="24"/>
          <w:szCs w:val="24"/>
          <w:lang w:eastAsia="tr-TR"/>
        </w:rPr>
        <w:t xml:space="preserve">Bizim şu an Avrupa’nın yapmaya çalıştığıyla bizim vatandaşa uyguladığımız yaklaşımın daha öte, ileri bir noktada olduğunu söylemek istiyorum. Avrupa sadece hastanelerine, sağlık kuruluşlarına solunum sıkıntısı veya semptomu olan hasta grubuna taramayı yapıyor. Avrupa bizde olduğu gibi havaalanlarında, sınır kapılarında, askerimizin celp dönemleri dahil olmak üzere OSB’ler dahil olmak üzere birçok alanda taramaları yapıyoruz. Avrupa’nın benzer taramalarını yapmadığını görüyoruz. Avrupa’nın yaptığı test sayılarının altında olmadığımızı, ölüm oranında Avrupa ülkelerinin hepsinin altında olduğunu biliyoruz. Bu anlamda </w:t>
      </w:r>
      <w:r w:rsidRPr="00FC31A8">
        <w:rPr>
          <w:rFonts w:eastAsia="Times New Roman" w:cstheme="minorHAnsi"/>
          <w:color w:val="000000"/>
          <w:sz w:val="24"/>
          <w:szCs w:val="24"/>
          <w:u w:val="single"/>
          <w:lang w:eastAsia="tr-TR"/>
        </w:rPr>
        <w:t>şeffaf olmaya gayret gösteriyoruz</w:t>
      </w:r>
      <w:r w:rsidRPr="00FC31A8">
        <w:rPr>
          <w:rFonts w:eastAsia="Times New Roman" w:cstheme="minorHAnsi"/>
          <w:color w:val="000000"/>
          <w:sz w:val="24"/>
          <w:szCs w:val="24"/>
          <w:lang w:eastAsia="tr-TR"/>
        </w:rPr>
        <w:t xml:space="preserve">, günlük verileri paylaşıyoruz. </w:t>
      </w:r>
      <w:r w:rsidRPr="00FC31A8">
        <w:rPr>
          <w:rFonts w:eastAsia="Times New Roman" w:cstheme="minorHAnsi"/>
          <w:b/>
          <w:bCs/>
          <w:color w:val="000000"/>
          <w:sz w:val="24"/>
          <w:szCs w:val="24"/>
          <w:highlight w:val="yellow"/>
          <w:lang w:eastAsia="tr-TR"/>
        </w:rPr>
        <w:t>Bütün vatandaşlarımızın tedavilerini ücretsiz yapıyoruz</w:t>
      </w:r>
      <w:r w:rsidRPr="00FC31A8">
        <w:rPr>
          <w:rFonts w:eastAsia="Times New Roman" w:cstheme="minorHAnsi"/>
          <w:color w:val="000000"/>
          <w:sz w:val="24"/>
          <w:szCs w:val="24"/>
          <w:lang w:eastAsia="tr-TR"/>
        </w:rPr>
        <w:t xml:space="preserve">, </w:t>
      </w:r>
      <w:r w:rsidR="008F1EE2">
        <w:rPr>
          <w:rFonts w:eastAsia="Times New Roman" w:cstheme="minorHAnsi"/>
          <w:color w:val="000000"/>
          <w:sz w:val="24"/>
          <w:szCs w:val="24"/>
          <w:lang w:eastAsia="tr-TR"/>
        </w:rPr>
        <w:br/>
      </w:r>
      <w:r w:rsidRPr="00FC31A8">
        <w:rPr>
          <w:rFonts w:eastAsia="Times New Roman" w:cstheme="minorHAnsi"/>
          <w:color w:val="000000"/>
          <w:sz w:val="24"/>
          <w:szCs w:val="24"/>
          <w:lang w:eastAsia="tr-TR"/>
        </w:rPr>
        <w:t>Avrupa’da olduğu gibi hastane yükümüzün olmadığını söylüyoruz.</w:t>
      </w:r>
    </w:p>
    <w:p w:rsidR="00FC31A8" w:rsidRPr="00FC31A8" w:rsidRDefault="00FC31A8" w:rsidP="00FC31A8">
      <w:pPr>
        <w:shd w:val="clear" w:color="auto" w:fill="FFFFFF"/>
        <w:spacing w:after="300" w:line="240" w:lineRule="auto"/>
        <w:textAlignment w:val="baseline"/>
        <w:rPr>
          <w:rFonts w:eastAsia="Times New Roman" w:cstheme="minorHAnsi"/>
          <w:color w:val="000000"/>
          <w:sz w:val="24"/>
          <w:szCs w:val="24"/>
          <w:lang w:eastAsia="tr-TR"/>
        </w:rPr>
      </w:pPr>
      <w:r w:rsidRPr="00FC31A8">
        <w:rPr>
          <w:rFonts w:eastAsia="Times New Roman" w:cstheme="minorHAnsi"/>
          <w:color w:val="000000"/>
          <w:sz w:val="24"/>
          <w:szCs w:val="24"/>
          <w:lang w:eastAsia="tr-TR"/>
        </w:rPr>
        <w:t>Bu dönemde özellikle sayıların istediğimiz düzeye inmemiş olmasıyla, kongrelerin biraz daha ötelenmesini ve önümüzdeki haftalar bu seyrin daha yakın takip edilmesini buna göre kongrelerin nasıl yapılması gerektiğine dair bir çalışma yapılacaktır.</w:t>
      </w:r>
    </w:p>
    <w:p w:rsidR="00FC31A8" w:rsidRPr="00FC31A8" w:rsidRDefault="00FC31A8" w:rsidP="00FC31A8">
      <w:pPr>
        <w:shd w:val="clear" w:color="auto" w:fill="FFFFFF"/>
        <w:spacing w:after="150" w:line="240" w:lineRule="auto"/>
        <w:textAlignment w:val="baseline"/>
        <w:outlineLvl w:val="3"/>
        <w:rPr>
          <w:rFonts w:eastAsia="Times New Roman" w:cstheme="minorHAnsi"/>
          <w:b/>
          <w:bCs/>
          <w:color w:val="000000"/>
          <w:spacing w:val="-5"/>
          <w:sz w:val="24"/>
          <w:szCs w:val="24"/>
          <w:lang w:eastAsia="tr-TR"/>
        </w:rPr>
      </w:pPr>
      <w:r w:rsidRPr="00FC31A8">
        <w:rPr>
          <w:rFonts w:eastAsia="Times New Roman" w:cstheme="minorHAnsi"/>
          <w:b/>
          <w:bCs/>
          <w:color w:val="000000"/>
          <w:spacing w:val="-5"/>
          <w:sz w:val="24"/>
          <w:szCs w:val="24"/>
          <w:lang w:eastAsia="tr-TR"/>
        </w:rPr>
        <w:lastRenderedPageBreak/>
        <w:t>OKULLAR AÇILACAK MI?</w:t>
      </w:r>
    </w:p>
    <w:p w:rsidR="00FC31A8" w:rsidRPr="00FC31A8" w:rsidRDefault="00FC31A8" w:rsidP="00FC31A8">
      <w:pPr>
        <w:shd w:val="clear" w:color="auto" w:fill="FFFFFF"/>
        <w:spacing w:after="300" w:line="240" w:lineRule="auto"/>
        <w:textAlignment w:val="baseline"/>
        <w:rPr>
          <w:rFonts w:eastAsia="Times New Roman" w:cstheme="minorHAnsi"/>
          <w:color w:val="000000"/>
          <w:sz w:val="24"/>
          <w:szCs w:val="24"/>
          <w:lang w:eastAsia="tr-TR"/>
        </w:rPr>
      </w:pPr>
      <w:r w:rsidRPr="00FC31A8">
        <w:rPr>
          <w:rFonts w:eastAsia="Times New Roman" w:cstheme="minorHAnsi"/>
          <w:color w:val="000000"/>
          <w:sz w:val="24"/>
          <w:szCs w:val="24"/>
          <w:lang w:eastAsia="tr-TR"/>
        </w:rPr>
        <w:t xml:space="preserve">Okulların açılmasına zaman var. Bilim Kurulu’nda şu an bu gündeme gelmedi. Salgının seyri bunu belirler. Bu anlamda alınması gereken öneri anlamında paylaşmış oluruz. </w:t>
      </w:r>
      <w:r w:rsidRPr="00FC31A8">
        <w:rPr>
          <w:rFonts w:eastAsia="Times New Roman" w:cstheme="minorHAnsi"/>
          <w:i/>
          <w:iCs/>
          <w:color w:val="000000"/>
          <w:sz w:val="24"/>
          <w:szCs w:val="24"/>
          <w:lang w:eastAsia="tr-TR"/>
        </w:rPr>
        <w:t>Okulların önümüzdeki dönemde dijital ortamda eğitimi yapmak noktasında bir hazırlık içinde olduğunu biliyoruz</w:t>
      </w:r>
      <w:r w:rsidRPr="00FC31A8">
        <w:rPr>
          <w:rFonts w:eastAsia="Times New Roman" w:cstheme="minorHAnsi"/>
          <w:color w:val="000000"/>
          <w:sz w:val="24"/>
          <w:szCs w:val="24"/>
          <w:lang w:eastAsia="tr-TR"/>
        </w:rPr>
        <w:t xml:space="preserve">. </w:t>
      </w:r>
      <w:r w:rsidR="008F1EE2">
        <w:rPr>
          <w:rFonts w:eastAsia="Times New Roman" w:cstheme="minorHAnsi"/>
          <w:color w:val="000000"/>
          <w:sz w:val="24"/>
          <w:szCs w:val="24"/>
          <w:lang w:eastAsia="tr-TR"/>
        </w:rPr>
        <w:br/>
      </w:r>
      <w:r w:rsidRPr="00FC31A8">
        <w:rPr>
          <w:rFonts w:eastAsia="Times New Roman" w:cstheme="minorHAnsi"/>
          <w:color w:val="000000"/>
          <w:sz w:val="24"/>
          <w:szCs w:val="24"/>
          <w:lang w:eastAsia="tr-TR"/>
        </w:rPr>
        <w:t>Bu hastalık dönemi için değil genel anlamda olduğunu biliyoruz. O dönem geldiğinde Bilim Kurulu önerisini paylaşmış olur.</w:t>
      </w:r>
    </w:p>
    <w:p w:rsidR="00FC31A8" w:rsidRPr="00FC31A8" w:rsidRDefault="00FC31A8" w:rsidP="00FC31A8">
      <w:pPr>
        <w:shd w:val="clear" w:color="auto" w:fill="FFFFFF"/>
        <w:spacing w:after="150" w:line="240" w:lineRule="auto"/>
        <w:textAlignment w:val="baseline"/>
        <w:outlineLvl w:val="3"/>
        <w:rPr>
          <w:rFonts w:eastAsia="Times New Roman" w:cstheme="minorHAnsi"/>
          <w:b/>
          <w:bCs/>
          <w:color w:val="000000"/>
          <w:spacing w:val="-5"/>
          <w:sz w:val="24"/>
          <w:szCs w:val="24"/>
          <w:lang w:eastAsia="tr-TR"/>
        </w:rPr>
      </w:pPr>
      <w:r w:rsidRPr="00FC31A8">
        <w:rPr>
          <w:rFonts w:eastAsia="Times New Roman" w:cstheme="minorHAnsi"/>
          <w:b/>
          <w:bCs/>
          <w:color w:val="000000"/>
          <w:spacing w:val="-5"/>
          <w:sz w:val="24"/>
          <w:szCs w:val="24"/>
          <w:lang w:eastAsia="tr-TR"/>
        </w:rPr>
        <w:t>‘KISITLAMANIN DEVAMINDAN YANAYIZ’</w:t>
      </w:r>
    </w:p>
    <w:p w:rsidR="00FC31A8" w:rsidRPr="00FC31A8" w:rsidRDefault="00FC31A8" w:rsidP="00FC31A8">
      <w:pPr>
        <w:shd w:val="clear" w:color="auto" w:fill="FFFFFF"/>
        <w:spacing w:after="300" w:line="240" w:lineRule="auto"/>
        <w:textAlignment w:val="baseline"/>
        <w:rPr>
          <w:rFonts w:eastAsia="Times New Roman" w:cstheme="minorHAnsi"/>
          <w:color w:val="000000"/>
          <w:sz w:val="24"/>
          <w:szCs w:val="24"/>
          <w:lang w:eastAsia="tr-TR"/>
        </w:rPr>
      </w:pPr>
      <w:r w:rsidRPr="00FC31A8">
        <w:rPr>
          <w:rFonts w:eastAsia="Times New Roman" w:cstheme="minorHAnsi"/>
          <w:color w:val="000000"/>
          <w:sz w:val="24"/>
          <w:szCs w:val="24"/>
          <w:lang w:eastAsia="tr-TR"/>
        </w:rPr>
        <w:t>(</w:t>
      </w:r>
      <w:r w:rsidRPr="00FC31A8">
        <w:rPr>
          <w:rFonts w:eastAsia="Times New Roman" w:cstheme="minorHAnsi"/>
          <w:b/>
          <w:bCs/>
          <w:color w:val="000000"/>
          <w:sz w:val="24"/>
          <w:szCs w:val="24"/>
          <w:lang w:eastAsia="tr-TR"/>
        </w:rPr>
        <w:t>65 yaş üstüne yönelik kısıtlama</w:t>
      </w:r>
      <w:r w:rsidRPr="00FC31A8">
        <w:rPr>
          <w:rFonts w:eastAsia="Times New Roman" w:cstheme="minorHAnsi"/>
          <w:color w:val="000000"/>
          <w:sz w:val="24"/>
          <w:szCs w:val="24"/>
          <w:lang w:eastAsia="tr-TR"/>
        </w:rPr>
        <w:t>) Bununla ilgili herhangi bir gündem olmadı. Ama şunu söyleyebilirim</w:t>
      </w:r>
      <w:r w:rsidR="008F1EE2">
        <w:rPr>
          <w:rFonts w:eastAsia="Times New Roman" w:cstheme="minorHAnsi"/>
          <w:color w:val="000000"/>
          <w:sz w:val="24"/>
          <w:szCs w:val="24"/>
          <w:lang w:eastAsia="tr-TR"/>
        </w:rPr>
        <w:t>:</w:t>
      </w:r>
      <w:r w:rsidRPr="00FC31A8">
        <w:rPr>
          <w:rFonts w:eastAsia="Times New Roman" w:cstheme="minorHAnsi"/>
          <w:color w:val="000000"/>
          <w:sz w:val="24"/>
          <w:szCs w:val="24"/>
          <w:lang w:eastAsia="tr-TR"/>
        </w:rPr>
        <w:t xml:space="preserve"> </w:t>
      </w:r>
      <w:r w:rsidRPr="00FC31A8">
        <w:rPr>
          <w:rFonts w:eastAsia="Times New Roman" w:cstheme="minorHAnsi"/>
          <w:b/>
          <w:bCs/>
          <w:i/>
          <w:iCs/>
          <w:color w:val="000000"/>
          <w:sz w:val="24"/>
          <w:szCs w:val="24"/>
          <w:highlight w:val="yellow"/>
          <w:u w:val="single"/>
          <w:lang w:eastAsia="tr-TR"/>
        </w:rPr>
        <w:t>Kısıtlamanın devam etmesi gerektiğini Bilim Kurulu, öneri olarak söylüyor</w:t>
      </w:r>
      <w:r w:rsidRPr="00FC31A8">
        <w:rPr>
          <w:rFonts w:eastAsia="Times New Roman" w:cstheme="minorHAnsi"/>
          <w:color w:val="000000"/>
          <w:sz w:val="24"/>
          <w:szCs w:val="24"/>
          <w:highlight w:val="yellow"/>
          <w:u w:val="single"/>
          <w:lang w:eastAsia="tr-TR"/>
        </w:rPr>
        <w:t>.</w:t>
      </w:r>
      <w:r w:rsidRPr="00FC31A8">
        <w:rPr>
          <w:rFonts w:eastAsia="Times New Roman" w:cstheme="minorHAnsi"/>
          <w:color w:val="000000"/>
          <w:sz w:val="24"/>
          <w:szCs w:val="24"/>
          <w:lang w:eastAsia="tr-TR"/>
        </w:rPr>
        <w:t xml:space="preserve"> </w:t>
      </w:r>
      <w:r w:rsidR="008F1EE2">
        <w:rPr>
          <w:rFonts w:eastAsia="Times New Roman" w:cstheme="minorHAnsi"/>
          <w:color w:val="000000"/>
          <w:sz w:val="24"/>
          <w:szCs w:val="24"/>
          <w:lang w:eastAsia="tr-TR"/>
        </w:rPr>
        <w:br/>
      </w:r>
      <w:r w:rsidRPr="00FC31A8">
        <w:rPr>
          <w:rFonts w:eastAsia="Times New Roman" w:cstheme="minorHAnsi"/>
          <w:color w:val="000000"/>
          <w:sz w:val="24"/>
          <w:szCs w:val="24"/>
          <w:lang w:eastAsia="tr-TR"/>
        </w:rPr>
        <w:t xml:space="preserve">Bu kısıtlamanın devamından yanayız. Çünkü </w:t>
      </w:r>
      <w:r w:rsidRPr="00FC31A8">
        <w:rPr>
          <w:rFonts w:eastAsia="Times New Roman" w:cstheme="minorHAnsi"/>
          <w:b/>
          <w:bCs/>
          <w:i/>
          <w:iCs/>
          <w:color w:val="C00000"/>
          <w:sz w:val="24"/>
          <w:szCs w:val="24"/>
          <w:u w:val="single"/>
          <w:lang w:eastAsia="tr-TR"/>
        </w:rPr>
        <w:t>vefat edenlerin yoğun bakım ve entübe hasta sayımızın giderek arttığını görüyoruz</w:t>
      </w:r>
      <w:r w:rsidRPr="00FC31A8">
        <w:rPr>
          <w:rFonts w:eastAsia="Times New Roman" w:cstheme="minorHAnsi"/>
          <w:color w:val="000000"/>
          <w:sz w:val="24"/>
          <w:szCs w:val="24"/>
          <w:lang w:eastAsia="tr-TR"/>
        </w:rPr>
        <w:t>. Bizim şu dönemde normalleşme ile bu virüsü kolay taşıdığını büyüklerimiz için daha risk taşıdığını görüyoruz. O nedenle kısıtlamanın devamından yanayız.</w:t>
      </w:r>
    </w:p>
    <w:p w:rsidR="00FC31A8" w:rsidRPr="00FC31A8" w:rsidRDefault="00FC31A8" w:rsidP="00FC31A8">
      <w:pPr>
        <w:shd w:val="clear" w:color="auto" w:fill="FFFFFF"/>
        <w:spacing w:after="300" w:line="240" w:lineRule="auto"/>
        <w:textAlignment w:val="baseline"/>
        <w:rPr>
          <w:rFonts w:eastAsia="Times New Roman" w:cstheme="minorHAnsi"/>
          <w:color w:val="000000"/>
          <w:sz w:val="24"/>
          <w:szCs w:val="24"/>
          <w:lang w:eastAsia="tr-TR"/>
        </w:rPr>
      </w:pPr>
      <w:r w:rsidRPr="00FC31A8">
        <w:rPr>
          <w:rFonts w:eastAsia="Times New Roman" w:cstheme="minorHAnsi"/>
          <w:color w:val="000000"/>
          <w:sz w:val="24"/>
          <w:szCs w:val="24"/>
          <w:lang w:eastAsia="tr-TR"/>
        </w:rPr>
        <w:t>Bu kurallara düğünleri</w:t>
      </w:r>
      <w:r w:rsidR="00556819">
        <w:rPr>
          <w:rFonts w:eastAsia="Times New Roman" w:cstheme="minorHAnsi"/>
          <w:color w:val="000000"/>
          <w:sz w:val="24"/>
          <w:szCs w:val="24"/>
          <w:lang w:eastAsia="tr-TR"/>
        </w:rPr>
        <w:t>n</w:t>
      </w:r>
      <w:r w:rsidRPr="00FC31A8">
        <w:rPr>
          <w:rFonts w:eastAsia="Times New Roman" w:cstheme="minorHAnsi"/>
          <w:color w:val="000000"/>
          <w:sz w:val="24"/>
          <w:szCs w:val="24"/>
          <w:lang w:eastAsia="tr-TR"/>
        </w:rPr>
        <w:t xml:space="preserve"> uyması çok önemli. En çok bulaşıcılığın da bir araya gelmeyle olduğunu biliyoruz. Genelge ve Bilim Kurulu önerisindeki kurallara uyarak düğünlerin yapılması gerekiyor.</w:t>
      </w:r>
    </w:p>
    <w:p w:rsidR="00FC31A8" w:rsidRPr="00FC31A8" w:rsidRDefault="00FC31A8" w:rsidP="00FC31A8">
      <w:pPr>
        <w:shd w:val="clear" w:color="auto" w:fill="FFFFFF"/>
        <w:spacing w:after="150" w:line="240" w:lineRule="auto"/>
        <w:textAlignment w:val="baseline"/>
        <w:outlineLvl w:val="3"/>
        <w:rPr>
          <w:rFonts w:eastAsia="Times New Roman" w:cstheme="minorHAnsi"/>
          <w:b/>
          <w:bCs/>
          <w:color w:val="000000"/>
          <w:spacing w:val="-5"/>
          <w:sz w:val="24"/>
          <w:szCs w:val="24"/>
          <w:lang w:eastAsia="tr-TR"/>
        </w:rPr>
      </w:pPr>
      <w:r w:rsidRPr="00FC31A8">
        <w:rPr>
          <w:rFonts w:eastAsia="Times New Roman" w:cstheme="minorHAnsi"/>
          <w:b/>
          <w:bCs/>
          <w:color w:val="000000"/>
          <w:spacing w:val="-5"/>
          <w:sz w:val="24"/>
          <w:szCs w:val="24"/>
          <w:lang w:eastAsia="tr-TR"/>
        </w:rPr>
        <w:t>ANTİKOR TESTİ</w:t>
      </w:r>
    </w:p>
    <w:p w:rsidR="00FC31A8" w:rsidRPr="00FC31A8" w:rsidRDefault="00FC31A8" w:rsidP="00FC31A8">
      <w:pPr>
        <w:shd w:val="clear" w:color="auto" w:fill="FFFFFF"/>
        <w:spacing w:after="300" w:line="240" w:lineRule="auto"/>
        <w:textAlignment w:val="baseline"/>
        <w:rPr>
          <w:rFonts w:eastAsia="Times New Roman" w:cstheme="minorHAnsi"/>
          <w:color w:val="000000"/>
          <w:sz w:val="24"/>
          <w:szCs w:val="24"/>
          <w:lang w:eastAsia="tr-TR"/>
        </w:rPr>
      </w:pPr>
      <w:r w:rsidRPr="00FC31A8">
        <w:rPr>
          <w:rFonts w:eastAsia="Times New Roman" w:cstheme="minorHAnsi"/>
          <w:color w:val="000000"/>
          <w:sz w:val="24"/>
          <w:szCs w:val="24"/>
          <w:lang w:eastAsia="tr-TR"/>
        </w:rPr>
        <w:t>Geçen hafta kısmen bahsetmiştim. Toplam 153 bin kişi üzerinde bu çalışma yapılıyor. Yapılan çalışma kişi sayısı 132 bine ulaştı. Bu sayının artışıyla birlikte %0.24. Biz antikor taraması da yapıyoruz bu kişilere. Koruyuculuk ise 0.81. Haftaya bu çalışma bitmiş olur ve kesin sonuçları vermiş oluruz.</w:t>
      </w:r>
      <w:r w:rsidR="00556819">
        <w:rPr>
          <w:rFonts w:eastAsia="Times New Roman" w:cstheme="minorHAnsi"/>
          <w:color w:val="000000"/>
          <w:sz w:val="24"/>
          <w:szCs w:val="24"/>
          <w:lang w:eastAsia="tr-TR"/>
        </w:rPr>
        <w:t xml:space="preserve"> </w:t>
      </w:r>
      <w:r w:rsidRPr="00FC31A8">
        <w:rPr>
          <w:rFonts w:eastAsia="Times New Roman" w:cstheme="minorHAnsi"/>
          <w:color w:val="000000"/>
          <w:sz w:val="24"/>
          <w:szCs w:val="24"/>
          <w:lang w:eastAsia="tr-TR"/>
        </w:rPr>
        <w:t xml:space="preserve">Taşıyıcılığın ve koruyuculuğun yüksek olmadığını, </w:t>
      </w:r>
      <w:r w:rsidRPr="00556819">
        <w:rPr>
          <w:rFonts w:eastAsia="Times New Roman" w:cstheme="minorHAnsi"/>
          <w:b/>
          <w:bCs/>
          <w:i/>
          <w:iCs/>
          <w:color w:val="000000"/>
          <w:sz w:val="24"/>
          <w:szCs w:val="24"/>
          <w:lang w:eastAsia="tr-TR"/>
        </w:rPr>
        <w:t>toplumsal bağışıklığın beklenilmemesi gerektiğini</w:t>
      </w:r>
      <w:r w:rsidRPr="00FC31A8">
        <w:rPr>
          <w:rFonts w:eastAsia="Times New Roman" w:cstheme="minorHAnsi"/>
          <w:color w:val="000000"/>
          <w:sz w:val="24"/>
          <w:szCs w:val="24"/>
          <w:lang w:eastAsia="tr-TR"/>
        </w:rPr>
        <w:t xml:space="preserve"> söylemiştik. İllerle ilgili gelecek hafta bitmiş olur. Hem taşıyıcılığı </w:t>
      </w:r>
      <w:r w:rsidR="00556819">
        <w:rPr>
          <w:rFonts w:eastAsia="Times New Roman" w:cstheme="minorHAnsi"/>
          <w:color w:val="000000"/>
          <w:sz w:val="24"/>
          <w:szCs w:val="24"/>
          <w:lang w:eastAsia="tr-TR"/>
        </w:rPr>
        <w:br/>
      </w:r>
      <w:r w:rsidRPr="00FC31A8">
        <w:rPr>
          <w:rFonts w:eastAsia="Times New Roman" w:cstheme="minorHAnsi"/>
          <w:color w:val="000000"/>
          <w:sz w:val="24"/>
          <w:szCs w:val="24"/>
          <w:lang w:eastAsia="tr-TR"/>
        </w:rPr>
        <w:t>hem de koruyuculuğu vermiş oluruz.</w:t>
      </w:r>
    </w:p>
    <w:p w:rsidR="00FC31A8" w:rsidRPr="00FC31A8" w:rsidRDefault="00FC31A8" w:rsidP="00FC31A8">
      <w:pPr>
        <w:shd w:val="clear" w:color="auto" w:fill="FFFFFF"/>
        <w:spacing w:after="150" w:line="240" w:lineRule="auto"/>
        <w:textAlignment w:val="baseline"/>
        <w:outlineLvl w:val="3"/>
        <w:rPr>
          <w:rFonts w:eastAsia="Times New Roman" w:cstheme="minorHAnsi"/>
          <w:b/>
          <w:bCs/>
          <w:color w:val="000000"/>
          <w:spacing w:val="-5"/>
          <w:sz w:val="24"/>
          <w:szCs w:val="24"/>
          <w:lang w:eastAsia="tr-TR"/>
        </w:rPr>
      </w:pPr>
      <w:r w:rsidRPr="00FC31A8">
        <w:rPr>
          <w:rFonts w:eastAsia="Times New Roman" w:cstheme="minorHAnsi"/>
          <w:b/>
          <w:bCs/>
          <w:color w:val="000000"/>
          <w:spacing w:val="-5"/>
          <w:sz w:val="24"/>
          <w:szCs w:val="24"/>
          <w:lang w:eastAsia="tr-TR"/>
        </w:rPr>
        <w:t>ÇİN’DE ORTAYA ÇIKAN YENİ VİRÜS</w:t>
      </w:r>
    </w:p>
    <w:p w:rsidR="00FC31A8" w:rsidRPr="00FC31A8" w:rsidRDefault="00FC31A8" w:rsidP="00FC31A8">
      <w:pPr>
        <w:shd w:val="clear" w:color="auto" w:fill="FFFFFF"/>
        <w:spacing w:after="300" w:line="240" w:lineRule="auto"/>
        <w:textAlignment w:val="baseline"/>
        <w:rPr>
          <w:rFonts w:eastAsia="Times New Roman" w:cstheme="minorHAnsi"/>
          <w:color w:val="000000"/>
          <w:sz w:val="24"/>
          <w:szCs w:val="24"/>
          <w:lang w:eastAsia="tr-TR"/>
        </w:rPr>
      </w:pPr>
      <w:r w:rsidRPr="00FC31A8">
        <w:rPr>
          <w:rFonts w:eastAsia="Times New Roman" w:cstheme="minorHAnsi"/>
          <w:color w:val="000000"/>
          <w:sz w:val="24"/>
          <w:szCs w:val="24"/>
          <w:lang w:eastAsia="tr-TR"/>
        </w:rPr>
        <w:t>Bu virüsün insandan insana geçtiği yönünde bir bilgi var. Ama mutasyonla insandan insana geçme potansiyeli olduğu biliniyor. Çin’le bilim kurulumuz bilgi alışverişinde bulunuyor. Farklı bir durum söz</w:t>
      </w:r>
      <w:r w:rsidR="00B2778F">
        <w:rPr>
          <w:rFonts w:eastAsia="Times New Roman" w:cstheme="minorHAnsi"/>
          <w:color w:val="000000"/>
          <w:sz w:val="24"/>
          <w:szCs w:val="24"/>
          <w:lang w:eastAsia="tr-TR"/>
        </w:rPr>
        <w:t xml:space="preserve"> </w:t>
      </w:r>
      <w:r w:rsidRPr="00FC31A8">
        <w:rPr>
          <w:rFonts w:eastAsia="Times New Roman" w:cstheme="minorHAnsi"/>
          <w:color w:val="000000"/>
          <w:sz w:val="24"/>
          <w:szCs w:val="24"/>
          <w:lang w:eastAsia="tr-TR"/>
        </w:rPr>
        <w:t xml:space="preserve">konusu olursa bunu açıklamış oluruz. Domuz gribi olarak adlandırılan, insana bulaştığı </w:t>
      </w:r>
      <w:r w:rsidR="00B7159D">
        <w:rPr>
          <w:rFonts w:eastAsia="Times New Roman" w:cstheme="minorHAnsi"/>
          <w:color w:val="000000"/>
          <w:sz w:val="24"/>
          <w:szCs w:val="24"/>
          <w:lang w:eastAsia="tr-TR"/>
        </w:rPr>
        <w:br/>
      </w:r>
      <w:r w:rsidRPr="00FC31A8">
        <w:rPr>
          <w:rFonts w:eastAsia="Times New Roman" w:cstheme="minorHAnsi"/>
          <w:color w:val="000000"/>
          <w:sz w:val="24"/>
          <w:szCs w:val="24"/>
          <w:lang w:eastAsia="tr-TR"/>
        </w:rPr>
        <w:t>ortaya konan ama insandan insana bulaştığı daha bilinmeyen bir virüsten bahsediyoruz ve yakından takip ediyoruz</w:t>
      </w:r>
    </w:p>
    <w:p w:rsidR="00FC31A8" w:rsidRPr="00FC31A8" w:rsidRDefault="00FC31A8" w:rsidP="00FC31A8">
      <w:pPr>
        <w:shd w:val="clear" w:color="auto" w:fill="FFFFFF"/>
        <w:spacing w:after="150" w:line="240" w:lineRule="auto"/>
        <w:textAlignment w:val="baseline"/>
        <w:outlineLvl w:val="3"/>
        <w:rPr>
          <w:rFonts w:eastAsia="Times New Roman" w:cstheme="minorHAnsi"/>
          <w:b/>
          <w:bCs/>
          <w:color w:val="000000"/>
          <w:spacing w:val="-5"/>
          <w:sz w:val="24"/>
          <w:szCs w:val="24"/>
          <w:lang w:eastAsia="tr-TR"/>
        </w:rPr>
      </w:pPr>
      <w:r w:rsidRPr="00FC31A8">
        <w:rPr>
          <w:rFonts w:eastAsia="Times New Roman" w:cstheme="minorHAnsi"/>
          <w:b/>
          <w:bCs/>
          <w:color w:val="000000"/>
          <w:spacing w:val="-5"/>
          <w:sz w:val="24"/>
          <w:szCs w:val="24"/>
          <w:lang w:eastAsia="tr-TR"/>
        </w:rPr>
        <w:t>CİZRE VE ŞIRNAK AÇIKLAMASI</w:t>
      </w:r>
    </w:p>
    <w:p w:rsidR="00CE4BB9" w:rsidRPr="00FC31A8" w:rsidRDefault="00FC31A8" w:rsidP="00FC31A8">
      <w:pPr>
        <w:shd w:val="clear" w:color="auto" w:fill="FFFFFF"/>
        <w:spacing w:after="300" w:line="240" w:lineRule="auto"/>
        <w:textAlignment w:val="baseline"/>
        <w:rPr>
          <w:rFonts w:cstheme="minorHAnsi"/>
          <w:sz w:val="24"/>
          <w:szCs w:val="24"/>
        </w:rPr>
      </w:pPr>
      <w:r w:rsidRPr="00FC31A8">
        <w:rPr>
          <w:rFonts w:eastAsia="Times New Roman" w:cstheme="minorHAnsi"/>
          <w:color w:val="000000"/>
          <w:sz w:val="24"/>
          <w:szCs w:val="24"/>
          <w:lang w:eastAsia="tr-TR"/>
        </w:rPr>
        <w:t>Cizre özelinde ben şahsen çok yakın takip içinde olduğumu söyleyebilirim. Ama istismar edilmeye açık olduğunu düşünerek özellikle bu anlamda sorunun olup olmadığı noktasında yakın takipteyim. Cizre ve Şırnak özelinde vaka sayılarımızın arttığını, komşu ülke nedeniyle ortalamanın üzerinde biraz daha artış olduğunu, sağlık kuruluşlarımızın eksiklikleri tamamlamak üzere gayret içinde olduğumuzu, alınması gereken bütün tedbirleri aldığımızı, yakın takipte olduğumuzu söyleyebilirim. Özellikle de daha yakın sosyal</w:t>
      </w:r>
      <w:r w:rsidR="00556819">
        <w:rPr>
          <w:rFonts w:eastAsia="Times New Roman" w:cstheme="minorHAnsi"/>
          <w:color w:val="000000"/>
          <w:sz w:val="24"/>
          <w:szCs w:val="24"/>
          <w:lang w:eastAsia="tr-TR"/>
        </w:rPr>
        <w:t>,</w:t>
      </w:r>
      <w:r w:rsidRPr="00FC31A8">
        <w:rPr>
          <w:rFonts w:eastAsia="Times New Roman" w:cstheme="minorHAnsi"/>
          <w:color w:val="000000"/>
          <w:sz w:val="24"/>
          <w:szCs w:val="24"/>
          <w:lang w:eastAsia="tr-TR"/>
        </w:rPr>
        <w:t xml:space="preserve"> kültürel, cenaze, nişan ve benzeri etkinliklerle </w:t>
      </w:r>
      <w:r w:rsidR="00556819">
        <w:rPr>
          <w:rFonts w:eastAsia="Times New Roman" w:cstheme="minorHAnsi"/>
          <w:color w:val="000000"/>
          <w:sz w:val="24"/>
          <w:szCs w:val="24"/>
          <w:lang w:eastAsia="tr-TR"/>
        </w:rPr>
        <w:br/>
      </w:r>
      <w:r w:rsidRPr="00FC31A8">
        <w:rPr>
          <w:rFonts w:eastAsia="Times New Roman" w:cstheme="minorHAnsi"/>
          <w:color w:val="000000"/>
          <w:sz w:val="24"/>
          <w:szCs w:val="24"/>
          <w:lang w:eastAsia="tr-TR"/>
        </w:rPr>
        <w:t>bunun daha da arttığını görüyoruz. Sahada filyasyon ve temaslı çalışmasını yapıyoruz</w:t>
      </w:r>
      <w:r>
        <w:rPr>
          <w:rFonts w:eastAsia="Times New Roman" w:cstheme="minorHAnsi"/>
          <w:color w:val="000000"/>
          <w:sz w:val="24"/>
          <w:szCs w:val="24"/>
          <w:lang w:eastAsia="tr-TR"/>
        </w:rPr>
        <w:t>.</w:t>
      </w:r>
      <w:r w:rsidRPr="00FC31A8">
        <w:rPr>
          <w:rFonts w:eastAsia="Times New Roman" w:cstheme="minorHAnsi"/>
          <w:color w:val="000000"/>
          <w:sz w:val="24"/>
          <w:szCs w:val="24"/>
          <w:lang w:eastAsia="tr-TR"/>
        </w:rPr>
        <w:t>”</w:t>
      </w:r>
    </w:p>
    <w:sectPr w:rsidR="00CE4BB9" w:rsidRPr="00FC31A8" w:rsidSect="0032570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D608A" w:rsidRDefault="00ED608A" w:rsidP="00FC31A8">
      <w:pPr>
        <w:spacing w:after="0" w:line="240" w:lineRule="auto"/>
      </w:pPr>
      <w:r>
        <w:separator/>
      </w:r>
    </w:p>
  </w:endnote>
  <w:endnote w:type="continuationSeparator" w:id="0">
    <w:p w:rsidR="00ED608A" w:rsidRDefault="00ED608A" w:rsidP="00FC3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1306661"/>
      <w:docPartObj>
        <w:docPartGallery w:val="Page Numbers (Bottom of Page)"/>
        <w:docPartUnique/>
      </w:docPartObj>
    </w:sdtPr>
    <w:sdtEndPr/>
    <w:sdtContent>
      <w:p w:rsidR="00FC31A8" w:rsidRDefault="00FC31A8">
        <w:pPr>
          <w:pStyle w:val="AltBilgi"/>
          <w:jc w:val="right"/>
        </w:pPr>
        <w:r>
          <w:fldChar w:fldCharType="begin"/>
        </w:r>
        <w:r>
          <w:instrText>PAGE   \* MERGEFORMAT</w:instrText>
        </w:r>
        <w:r>
          <w:fldChar w:fldCharType="separate"/>
        </w:r>
        <w:r>
          <w:t>2</w:t>
        </w:r>
        <w:r>
          <w:fldChar w:fldCharType="end"/>
        </w:r>
      </w:p>
    </w:sdtContent>
  </w:sdt>
  <w:p w:rsidR="00FC31A8" w:rsidRDefault="00FC31A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D608A" w:rsidRDefault="00ED608A" w:rsidP="00FC31A8">
      <w:pPr>
        <w:spacing w:after="0" w:line="240" w:lineRule="auto"/>
      </w:pPr>
      <w:r>
        <w:separator/>
      </w:r>
    </w:p>
  </w:footnote>
  <w:footnote w:type="continuationSeparator" w:id="0">
    <w:p w:rsidR="00ED608A" w:rsidRDefault="00ED608A" w:rsidP="00FC3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4BC7"/>
    <w:multiLevelType w:val="multilevel"/>
    <w:tmpl w:val="D14C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D55CCB"/>
    <w:multiLevelType w:val="multilevel"/>
    <w:tmpl w:val="2F2A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A8"/>
    <w:rsid w:val="000A4ECF"/>
    <w:rsid w:val="0032570B"/>
    <w:rsid w:val="00556819"/>
    <w:rsid w:val="00797CB2"/>
    <w:rsid w:val="008F1EE2"/>
    <w:rsid w:val="00B2778F"/>
    <w:rsid w:val="00B7159D"/>
    <w:rsid w:val="00CE4BB9"/>
    <w:rsid w:val="00ED608A"/>
    <w:rsid w:val="00FC31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29A3"/>
  <w15:chartTrackingRefBased/>
  <w15:docId w15:val="{F9D3CB5D-A654-43E7-B9B9-4BBCA498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FC31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FC31A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FC31A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C31A8"/>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FC31A8"/>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FC31A8"/>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FC31A8"/>
    <w:rPr>
      <w:color w:val="0000FF"/>
      <w:u w:val="single"/>
    </w:rPr>
  </w:style>
  <w:style w:type="character" w:customStyle="1" w:styleId="mvp-post-cat">
    <w:name w:val="mvp-post-cat"/>
    <w:basedOn w:val="VarsaylanParagrafYazTipi"/>
    <w:rsid w:val="00FC31A8"/>
  </w:style>
  <w:style w:type="character" w:customStyle="1" w:styleId="mvp-post-date">
    <w:name w:val="mvp-post-date"/>
    <w:basedOn w:val="VarsaylanParagrafYazTipi"/>
    <w:rsid w:val="00FC31A8"/>
  </w:style>
  <w:style w:type="paragraph" w:customStyle="1" w:styleId="mvp-post-soc-fb">
    <w:name w:val="mvp-post-soc-fb"/>
    <w:basedOn w:val="Normal"/>
    <w:rsid w:val="00FC31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vp-post-soc-twit">
    <w:name w:val="mvp-post-soc-twit"/>
    <w:basedOn w:val="Normal"/>
    <w:rsid w:val="00FC31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hatsappust">
    <w:name w:val="whatsappust"/>
    <w:basedOn w:val="Normal"/>
    <w:rsid w:val="00FC31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vp-post-soc-email">
    <w:name w:val="mvp-post-soc-email"/>
    <w:basedOn w:val="Normal"/>
    <w:rsid w:val="00FC31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oogle-news-follow">
    <w:name w:val="google-news-follow"/>
    <w:basedOn w:val="Normal"/>
    <w:rsid w:val="00FC31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hatsappalt">
    <w:name w:val="whatsappalt"/>
    <w:basedOn w:val="Normal"/>
    <w:rsid w:val="00FC31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C31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C31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31A8"/>
  </w:style>
  <w:style w:type="paragraph" w:styleId="AltBilgi">
    <w:name w:val="footer"/>
    <w:basedOn w:val="Normal"/>
    <w:link w:val="AltBilgiChar"/>
    <w:uiPriority w:val="99"/>
    <w:unhideWhenUsed/>
    <w:rsid w:val="00FC31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3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062597">
      <w:bodyDiv w:val="1"/>
      <w:marLeft w:val="0"/>
      <w:marRight w:val="0"/>
      <w:marTop w:val="0"/>
      <w:marBottom w:val="0"/>
      <w:divBdr>
        <w:top w:val="none" w:sz="0" w:space="0" w:color="auto"/>
        <w:left w:val="none" w:sz="0" w:space="0" w:color="auto"/>
        <w:bottom w:val="none" w:sz="0" w:space="0" w:color="auto"/>
        <w:right w:val="none" w:sz="0" w:space="0" w:color="auto"/>
      </w:divBdr>
      <w:divsChild>
        <w:div w:id="1089499988">
          <w:marLeft w:val="0"/>
          <w:marRight w:val="0"/>
          <w:marTop w:val="180"/>
          <w:marBottom w:val="0"/>
          <w:divBdr>
            <w:top w:val="none" w:sz="0" w:space="0" w:color="auto"/>
            <w:left w:val="none" w:sz="0" w:space="0" w:color="auto"/>
            <w:bottom w:val="none" w:sz="0" w:space="0" w:color="auto"/>
            <w:right w:val="none" w:sz="0" w:space="0" w:color="auto"/>
          </w:divBdr>
          <w:divsChild>
            <w:div w:id="2100641628">
              <w:marLeft w:val="225"/>
              <w:marRight w:val="0"/>
              <w:marTop w:val="120"/>
              <w:marBottom w:val="0"/>
              <w:divBdr>
                <w:top w:val="none" w:sz="0" w:space="0" w:color="auto"/>
                <w:left w:val="none" w:sz="0" w:space="0" w:color="auto"/>
                <w:bottom w:val="none" w:sz="0" w:space="0" w:color="auto"/>
                <w:right w:val="none" w:sz="0" w:space="0" w:color="auto"/>
              </w:divBdr>
              <w:divsChild>
                <w:div w:id="155130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3141">
          <w:marLeft w:val="0"/>
          <w:marRight w:val="0"/>
          <w:marTop w:val="180"/>
          <w:marBottom w:val="0"/>
          <w:divBdr>
            <w:top w:val="none" w:sz="0" w:space="0" w:color="auto"/>
            <w:left w:val="none" w:sz="0" w:space="0" w:color="auto"/>
            <w:bottom w:val="none" w:sz="0" w:space="0" w:color="auto"/>
            <w:right w:val="none" w:sz="0" w:space="0" w:color="auto"/>
          </w:divBdr>
        </w:div>
        <w:div w:id="98530337">
          <w:marLeft w:val="0"/>
          <w:marRight w:val="-5700"/>
          <w:marTop w:val="0"/>
          <w:marBottom w:val="0"/>
          <w:divBdr>
            <w:top w:val="none" w:sz="0" w:space="0" w:color="auto"/>
            <w:left w:val="none" w:sz="0" w:space="0" w:color="auto"/>
            <w:bottom w:val="none" w:sz="0" w:space="0" w:color="auto"/>
            <w:right w:val="none" w:sz="0" w:space="0" w:color="auto"/>
          </w:divBdr>
          <w:divsChild>
            <w:div w:id="1825852558">
              <w:marLeft w:val="0"/>
              <w:marRight w:val="5700"/>
              <w:marTop w:val="0"/>
              <w:marBottom w:val="0"/>
              <w:divBdr>
                <w:top w:val="none" w:sz="0" w:space="0" w:color="auto"/>
                <w:left w:val="none" w:sz="0" w:space="0" w:color="auto"/>
                <w:bottom w:val="none" w:sz="0" w:space="0" w:color="auto"/>
                <w:right w:val="none" w:sz="0" w:space="0" w:color="auto"/>
              </w:divBdr>
              <w:divsChild>
                <w:div w:id="1711150031">
                  <w:marLeft w:val="0"/>
                  <w:marRight w:val="0"/>
                  <w:marTop w:val="0"/>
                  <w:marBottom w:val="0"/>
                  <w:divBdr>
                    <w:top w:val="none" w:sz="0" w:space="0" w:color="auto"/>
                    <w:left w:val="none" w:sz="0" w:space="0" w:color="auto"/>
                    <w:bottom w:val="none" w:sz="0" w:space="0" w:color="auto"/>
                    <w:right w:val="none" w:sz="0" w:space="0" w:color="auto"/>
                  </w:divBdr>
                  <w:divsChild>
                    <w:div w:id="1361128653">
                      <w:marLeft w:val="0"/>
                      <w:marRight w:val="0"/>
                      <w:marTop w:val="0"/>
                      <w:marBottom w:val="450"/>
                      <w:divBdr>
                        <w:top w:val="none" w:sz="0" w:space="0" w:color="auto"/>
                        <w:left w:val="none" w:sz="0" w:space="0" w:color="auto"/>
                        <w:bottom w:val="none" w:sz="0" w:space="0" w:color="auto"/>
                        <w:right w:val="none" w:sz="0" w:space="0" w:color="auto"/>
                      </w:divBdr>
                    </w:div>
                    <w:div w:id="745612073">
                      <w:marLeft w:val="0"/>
                      <w:marRight w:val="0"/>
                      <w:marTop w:val="0"/>
                      <w:marBottom w:val="0"/>
                      <w:divBdr>
                        <w:top w:val="none" w:sz="0" w:space="0" w:color="auto"/>
                        <w:left w:val="none" w:sz="0" w:space="0" w:color="auto"/>
                        <w:bottom w:val="none" w:sz="0" w:space="0" w:color="auto"/>
                        <w:right w:val="none" w:sz="0" w:space="0" w:color="auto"/>
                      </w:divBdr>
                      <w:divsChild>
                        <w:div w:id="114829836">
                          <w:marLeft w:val="-1200"/>
                          <w:marRight w:val="0"/>
                          <w:marTop w:val="0"/>
                          <w:marBottom w:val="0"/>
                          <w:divBdr>
                            <w:top w:val="none" w:sz="0" w:space="0" w:color="auto"/>
                            <w:left w:val="none" w:sz="0" w:space="0" w:color="auto"/>
                            <w:bottom w:val="none" w:sz="0" w:space="0" w:color="auto"/>
                            <w:right w:val="none" w:sz="0" w:space="0" w:color="auto"/>
                          </w:divBdr>
                          <w:divsChild>
                            <w:div w:id="1917395102">
                              <w:marLeft w:val="0"/>
                              <w:marRight w:val="570"/>
                              <w:marTop w:val="0"/>
                              <w:marBottom w:val="0"/>
                              <w:divBdr>
                                <w:top w:val="none" w:sz="0" w:space="0" w:color="auto"/>
                                <w:left w:val="none" w:sz="0" w:space="0" w:color="auto"/>
                                <w:bottom w:val="none" w:sz="0" w:space="0" w:color="auto"/>
                                <w:right w:val="none" w:sz="0" w:space="0" w:color="auto"/>
                              </w:divBdr>
                            </w:div>
                            <w:div w:id="1595698577">
                              <w:marLeft w:val="1200"/>
                              <w:marRight w:val="0"/>
                              <w:marTop w:val="0"/>
                              <w:marBottom w:val="0"/>
                              <w:divBdr>
                                <w:top w:val="none" w:sz="0" w:space="0" w:color="auto"/>
                                <w:left w:val="none" w:sz="0" w:space="0" w:color="auto"/>
                                <w:bottom w:val="none" w:sz="0" w:space="0" w:color="auto"/>
                                <w:right w:val="none" w:sz="0" w:space="0" w:color="auto"/>
                              </w:divBdr>
                              <w:divsChild>
                                <w:div w:id="1114833576">
                                  <w:marLeft w:val="0"/>
                                  <w:marRight w:val="0"/>
                                  <w:marTop w:val="0"/>
                                  <w:marBottom w:val="0"/>
                                  <w:divBdr>
                                    <w:top w:val="none" w:sz="0" w:space="0" w:color="auto"/>
                                    <w:left w:val="none" w:sz="0" w:space="0" w:color="auto"/>
                                    <w:bottom w:val="none" w:sz="0" w:space="0" w:color="auto"/>
                                    <w:right w:val="none" w:sz="0" w:space="0" w:color="auto"/>
                                  </w:divBdr>
                                  <w:divsChild>
                                    <w:div w:id="256987026">
                                      <w:marLeft w:val="0"/>
                                      <w:marRight w:val="0"/>
                                      <w:marTop w:val="0"/>
                                      <w:marBottom w:val="0"/>
                                      <w:divBdr>
                                        <w:top w:val="none" w:sz="0" w:space="0" w:color="auto"/>
                                        <w:left w:val="none" w:sz="0" w:space="0" w:color="auto"/>
                                        <w:bottom w:val="none" w:sz="0" w:space="0" w:color="auto"/>
                                        <w:right w:val="none" w:sz="0" w:space="0" w:color="auto"/>
                                      </w:divBdr>
                                      <w:divsChild>
                                        <w:div w:id="15678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tele1.com.tr/bakan-koca-vaka-dagilimini-il-il-acikladi-1838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1228</Words>
  <Characters>7000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SALTIK</dc:creator>
  <cp:keywords/>
  <dc:description/>
  <cp:lastModifiedBy>AHMET SALTIK</cp:lastModifiedBy>
  <cp:revision>3</cp:revision>
  <dcterms:created xsi:type="dcterms:W3CDTF">2020-07-01T22:54:00Z</dcterms:created>
  <dcterms:modified xsi:type="dcterms:W3CDTF">2020-07-15T18:49:00Z</dcterms:modified>
</cp:coreProperties>
</file>