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A15" w:rsidRPr="00C26A15" w:rsidRDefault="00C26A15" w:rsidP="00C26A15">
      <w:pPr>
        <w:shd w:val="clear" w:color="auto" w:fill="FFFFFF"/>
        <w:spacing w:after="0" w:line="240" w:lineRule="auto"/>
        <w:rPr>
          <w:rFonts w:eastAsia="Times New Roman" w:cs="Arial"/>
          <w:b/>
          <w:bCs/>
          <w:color w:val="0000CC"/>
          <w:sz w:val="36"/>
          <w:szCs w:val="24"/>
          <w:lang w:eastAsia="tr-TR"/>
        </w:rPr>
      </w:pPr>
      <w:bookmarkStart w:id="0" w:name="_GoBack"/>
      <w:r w:rsidRPr="00C26A15">
        <w:rPr>
          <w:rFonts w:eastAsia="Times New Roman" w:cs="Arial"/>
          <w:b/>
          <w:bCs/>
          <w:color w:val="0000CC"/>
          <w:sz w:val="36"/>
          <w:szCs w:val="24"/>
          <w:lang w:eastAsia="tr-TR"/>
        </w:rPr>
        <w:t xml:space="preserve">ONUR </w:t>
      </w:r>
      <w:proofErr w:type="spellStart"/>
      <w:r w:rsidRPr="00C26A15">
        <w:rPr>
          <w:rFonts w:eastAsia="Times New Roman" w:cs="Arial"/>
          <w:b/>
          <w:bCs/>
          <w:color w:val="0000CC"/>
          <w:sz w:val="36"/>
          <w:szCs w:val="24"/>
          <w:lang w:eastAsia="tr-TR"/>
        </w:rPr>
        <w:t>HAMZAOĞLU’nun</w:t>
      </w:r>
      <w:proofErr w:type="spellEnd"/>
      <w:r w:rsidRPr="00C26A15">
        <w:rPr>
          <w:rFonts w:eastAsia="Times New Roman" w:cs="Arial"/>
          <w:b/>
          <w:bCs/>
          <w:color w:val="0000CC"/>
          <w:sz w:val="36"/>
          <w:szCs w:val="24"/>
          <w:lang w:eastAsia="tr-TR"/>
        </w:rPr>
        <w:t xml:space="preserve"> Savunması</w:t>
      </w:r>
    </w:p>
    <w:bookmarkEnd w:id="0"/>
    <w:p w:rsidR="00C26A15" w:rsidRPr="00C26A15" w:rsidRDefault="00C26A15" w:rsidP="00C26A15">
      <w:pPr>
        <w:shd w:val="clear" w:color="auto" w:fill="FFFFFF"/>
        <w:spacing w:after="0" w:line="240" w:lineRule="auto"/>
        <w:rPr>
          <w:rFonts w:eastAsia="Times New Roman" w:cs="Arial"/>
          <w:b/>
          <w:bCs/>
          <w:color w:val="FF0000"/>
          <w:sz w:val="24"/>
          <w:szCs w:val="24"/>
          <w:lang w:eastAsia="tr-TR"/>
        </w:rPr>
      </w:pPr>
    </w:p>
    <w:p w:rsidR="00C26A15" w:rsidRPr="00C26A15" w:rsidRDefault="00C26A15" w:rsidP="00C26A15">
      <w:pPr>
        <w:shd w:val="clear" w:color="auto" w:fill="FFFFFF"/>
        <w:spacing w:after="0" w:line="240" w:lineRule="auto"/>
        <w:rPr>
          <w:rFonts w:eastAsia="Times New Roman" w:cs="Arial"/>
          <w:color w:val="AAAAAA"/>
          <w:sz w:val="24"/>
          <w:szCs w:val="24"/>
          <w:lang w:eastAsia="tr-TR"/>
        </w:rPr>
      </w:pPr>
      <w:hyperlink r:id="rId5" w:tgtFrame="_blank" w:tooltip="Haber kaynağına ait tüm haberler için tıklayın." w:history="1">
        <w:r w:rsidRPr="00C26A15">
          <w:rPr>
            <w:rFonts w:eastAsia="Times New Roman" w:cs="Arial"/>
            <w:b/>
            <w:bCs/>
            <w:color w:val="FF0000"/>
            <w:sz w:val="24"/>
            <w:szCs w:val="24"/>
            <w:u w:val="single"/>
            <w:lang w:eastAsia="tr-TR"/>
          </w:rPr>
          <w:t>cumhuriyet.com.tr</w:t>
        </w:r>
      </w:hyperlink>
      <w:r>
        <w:rPr>
          <w:rFonts w:eastAsia="Times New Roman" w:cs="Arial"/>
          <w:b/>
          <w:bCs/>
          <w:color w:val="FF0000"/>
          <w:sz w:val="24"/>
          <w:szCs w:val="24"/>
          <w:lang w:eastAsia="tr-TR"/>
        </w:rPr>
        <w:t xml:space="preserve"> </w:t>
      </w:r>
    </w:p>
    <w:p w:rsidR="00C26A15" w:rsidRPr="00C26A15" w:rsidRDefault="00C26A15" w:rsidP="00C26A15">
      <w:pPr>
        <w:shd w:val="clear" w:color="auto" w:fill="FFFFFF"/>
        <w:spacing w:line="240" w:lineRule="auto"/>
        <w:rPr>
          <w:rFonts w:eastAsia="Times New Roman" w:cs="Arial"/>
          <w:color w:val="000000" w:themeColor="text1"/>
          <w:sz w:val="24"/>
          <w:szCs w:val="24"/>
          <w:lang w:eastAsia="tr-TR"/>
        </w:rPr>
      </w:pPr>
      <w:r w:rsidRPr="00C26A15">
        <w:rPr>
          <w:rFonts w:eastAsia="Times New Roman" w:cs="Arial"/>
          <w:bCs/>
          <w:color w:val="000000" w:themeColor="text1"/>
          <w:sz w:val="24"/>
          <w:szCs w:val="24"/>
          <w:lang w:eastAsia="tr-TR"/>
        </w:rPr>
        <w:t>19 Temmuz 2018 Perşembe, 14:50</w:t>
      </w:r>
    </w:p>
    <w:p w:rsidR="00C26A15" w:rsidRPr="00C26A15" w:rsidRDefault="00C26A15" w:rsidP="00C26A15">
      <w:pPr>
        <w:shd w:val="clear" w:color="auto" w:fill="FFFFFF"/>
        <w:spacing w:before="100" w:beforeAutospacing="1" w:after="100" w:afterAutospacing="1" w:line="240" w:lineRule="auto"/>
        <w:rPr>
          <w:rFonts w:eastAsia="Times New Roman" w:cs="Arial"/>
          <w:color w:val="000000"/>
          <w:sz w:val="24"/>
          <w:szCs w:val="24"/>
          <w:lang w:eastAsia="tr-TR"/>
        </w:rPr>
      </w:pPr>
      <w:r w:rsidRPr="00C26A15">
        <w:rPr>
          <w:rFonts w:eastAsia="Times New Roman" w:cs="Arial"/>
          <w:noProof/>
          <w:color w:val="000000"/>
          <w:sz w:val="24"/>
          <w:szCs w:val="24"/>
          <w:lang w:eastAsia="tr-TR"/>
        </w:rPr>
        <w:drawing>
          <wp:inline distT="0" distB="0" distL="0" distR="0">
            <wp:extent cx="2804160" cy="1682496"/>
            <wp:effectExtent l="0" t="0" r="0" b="0"/>
            <wp:docPr id="2" name="Resim 2" descr="[Haber görs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er görsel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615" cy="1685769"/>
                    </a:xfrm>
                    <a:prstGeom prst="rect">
                      <a:avLst/>
                    </a:prstGeom>
                    <a:noFill/>
                    <a:ln>
                      <a:noFill/>
                    </a:ln>
                  </pic:spPr>
                </pic:pic>
              </a:graphicData>
            </a:graphic>
          </wp:inline>
        </w:drawing>
      </w:r>
    </w:p>
    <w:p w:rsidR="00C26A15" w:rsidRPr="00C26A15" w:rsidRDefault="00C26A15" w:rsidP="00C26A15">
      <w:pPr>
        <w:shd w:val="clear" w:color="auto" w:fill="FFFFFF"/>
        <w:spacing w:before="100" w:beforeAutospacing="1" w:after="100" w:afterAutospacing="1" w:line="240" w:lineRule="auto"/>
        <w:rPr>
          <w:rFonts w:eastAsia="Times New Roman" w:cs="Arial"/>
          <w:color w:val="000000"/>
          <w:sz w:val="24"/>
          <w:szCs w:val="24"/>
          <w:lang w:eastAsia="tr-TR"/>
        </w:rPr>
      </w:pPr>
      <w:r w:rsidRPr="00C26A15">
        <w:rPr>
          <w:rFonts w:eastAsia="Times New Roman" w:cs="Arial"/>
          <w:color w:val="000000"/>
          <w:sz w:val="24"/>
          <w:szCs w:val="24"/>
          <w:lang w:eastAsia="tr-TR"/>
        </w:rPr>
        <w:t>Barış Bildirisi’ne imza atan akademisyenler arasında yer alan Halkların Demokratik Kongresi (HDK) Eş Sözcüsü Prof. Dr. Onur Hamzaoğlu’nun tutuklu yargılandığı davanın ilk duruşması Ankara 10. Ağır Ceza Mahkemesi’nde yapıldı. Mahkeme Hamzaoğlu için tahliye kararı verdi.</w:t>
      </w:r>
    </w:p>
    <w:p w:rsidR="00C26A15" w:rsidRPr="00C26A15" w:rsidRDefault="00C26A15" w:rsidP="00C26A15">
      <w:pPr>
        <w:shd w:val="clear" w:color="auto" w:fill="FFFFFF"/>
        <w:spacing w:before="100" w:beforeAutospacing="1" w:after="100" w:afterAutospacing="1" w:line="240" w:lineRule="auto"/>
        <w:rPr>
          <w:rFonts w:eastAsia="Times New Roman" w:cs="Arial"/>
          <w:color w:val="000000"/>
          <w:sz w:val="24"/>
          <w:szCs w:val="24"/>
          <w:lang w:eastAsia="tr-TR"/>
        </w:rPr>
      </w:pPr>
      <w:r w:rsidRPr="00C26A15">
        <w:rPr>
          <w:rFonts w:eastAsia="Times New Roman" w:cs="Arial"/>
          <w:color w:val="000000"/>
          <w:sz w:val="24"/>
          <w:szCs w:val="24"/>
          <w:lang w:eastAsia="tr-TR"/>
        </w:rPr>
        <w:t>Ankara 29. Ağır Ceza Mahkemesi’nde görülen davada tutuklu sanıklar </w:t>
      </w:r>
      <w:hyperlink r:id="rId7" w:tgtFrame="_blank" w:history="1">
        <w:r w:rsidRPr="00C26A15">
          <w:rPr>
            <w:rFonts w:eastAsia="Times New Roman" w:cs="Arial"/>
            <w:color w:val="ED1C24"/>
            <w:sz w:val="24"/>
            <w:szCs w:val="24"/>
            <w:u w:val="single"/>
            <w:lang w:eastAsia="tr-TR"/>
          </w:rPr>
          <w:t>Onur Hamzaoğlu</w:t>
        </w:r>
      </w:hyperlink>
      <w:r w:rsidRPr="00C26A15">
        <w:rPr>
          <w:rFonts w:eastAsia="Times New Roman" w:cs="Arial"/>
          <w:color w:val="000000"/>
          <w:sz w:val="24"/>
          <w:szCs w:val="24"/>
          <w:lang w:eastAsia="tr-TR"/>
        </w:rPr>
        <w:t xml:space="preserve"> ve ESP Genel Başkan Yardımcısı Fadime Çelebi ile tutuksuz sanıklar tutuksuz Kezban Konukçu Kok, Naci Sönmez, Özlem Eylem </w:t>
      </w:r>
      <w:proofErr w:type="spellStart"/>
      <w:r w:rsidRPr="00C26A15">
        <w:rPr>
          <w:rFonts w:eastAsia="Times New Roman" w:cs="Arial"/>
          <w:color w:val="000000"/>
          <w:sz w:val="24"/>
          <w:szCs w:val="24"/>
          <w:lang w:eastAsia="tr-TR"/>
        </w:rPr>
        <w:t>Tuncaelli</w:t>
      </w:r>
      <w:proofErr w:type="spellEnd"/>
      <w:r w:rsidRPr="00C26A15">
        <w:rPr>
          <w:rFonts w:eastAsia="Times New Roman" w:cs="Arial"/>
          <w:color w:val="000000"/>
          <w:sz w:val="24"/>
          <w:szCs w:val="24"/>
          <w:lang w:eastAsia="tr-TR"/>
        </w:rPr>
        <w:t xml:space="preserve">, Ahmet Kaya ve Hacer Özdemir hazır bulundu. Duruşmayı HDP Eş Genel Başkanı Sezai </w:t>
      </w:r>
      <w:proofErr w:type="spellStart"/>
      <w:r w:rsidRPr="00C26A15">
        <w:rPr>
          <w:rFonts w:eastAsia="Times New Roman" w:cs="Arial"/>
          <w:color w:val="000000"/>
          <w:sz w:val="24"/>
          <w:szCs w:val="24"/>
          <w:lang w:eastAsia="tr-TR"/>
        </w:rPr>
        <w:t>Temelli’nin</w:t>
      </w:r>
      <w:proofErr w:type="spellEnd"/>
      <w:r w:rsidRPr="00C26A15">
        <w:rPr>
          <w:rFonts w:eastAsia="Times New Roman" w:cs="Arial"/>
          <w:color w:val="000000"/>
          <w:sz w:val="24"/>
          <w:szCs w:val="24"/>
          <w:lang w:eastAsia="tr-TR"/>
        </w:rPr>
        <w:t xml:space="preserve"> arasında bulunduğu bazı </w:t>
      </w:r>
      <w:proofErr w:type="spellStart"/>
      <w:r w:rsidRPr="00C26A15">
        <w:rPr>
          <w:rFonts w:eastAsia="Times New Roman" w:cs="Arial"/>
          <w:color w:val="000000"/>
          <w:sz w:val="24"/>
          <w:szCs w:val="24"/>
          <w:lang w:eastAsia="tr-TR"/>
        </w:rPr>
        <w:t>HDP’li</w:t>
      </w:r>
      <w:proofErr w:type="spellEnd"/>
      <w:r w:rsidRPr="00C26A15">
        <w:rPr>
          <w:rFonts w:eastAsia="Times New Roman" w:cs="Arial"/>
          <w:color w:val="000000"/>
          <w:sz w:val="24"/>
          <w:szCs w:val="24"/>
          <w:lang w:eastAsia="tr-TR"/>
        </w:rPr>
        <w:t xml:space="preserve"> vekiller ile CHP Eskişehir Milletvekili Utku </w:t>
      </w:r>
      <w:proofErr w:type="spellStart"/>
      <w:r w:rsidRPr="00C26A15">
        <w:rPr>
          <w:rFonts w:eastAsia="Times New Roman" w:cs="Arial"/>
          <w:color w:val="000000"/>
          <w:sz w:val="24"/>
          <w:szCs w:val="24"/>
          <w:lang w:eastAsia="tr-TR"/>
        </w:rPr>
        <w:t>Çakırözer</w:t>
      </w:r>
      <w:proofErr w:type="spellEnd"/>
      <w:r w:rsidRPr="00C26A15">
        <w:rPr>
          <w:rFonts w:eastAsia="Times New Roman" w:cs="Arial"/>
          <w:color w:val="000000"/>
          <w:sz w:val="24"/>
          <w:szCs w:val="24"/>
          <w:lang w:eastAsia="tr-TR"/>
        </w:rPr>
        <w:t xml:space="preserve"> izledi. Davanın başında sanıklar Gülistan Koçyiğit Kılıç, Tülay </w:t>
      </w:r>
      <w:proofErr w:type="spellStart"/>
      <w:r w:rsidRPr="00C26A15">
        <w:rPr>
          <w:rFonts w:eastAsia="Times New Roman" w:cs="Arial"/>
          <w:color w:val="000000"/>
          <w:sz w:val="24"/>
          <w:szCs w:val="24"/>
          <w:lang w:eastAsia="tr-TR"/>
        </w:rPr>
        <w:t>Hatimoğlullaru</w:t>
      </w:r>
      <w:proofErr w:type="spellEnd"/>
      <w:r w:rsidRPr="00C26A15">
        <w:rPr>
          <w:rFonts w:eastAsia="Times New Roman" w:cs="Arial"/>
          <w:color w:val="000000"/>
          <w:sz w:val="24"/>
          <w:szCs w:val="24"/>
          <w:lang w:eastAsia="tr-TR"/>
        </w:rPr>
        <w:t xml:space="preserve">, Musa Piroğlu Serpil </w:t>
      </w:r>
      <w:proofErr w:type="spellStart"/>
      <w:r w:rsidRPr="00C26A15">
        <w:rPr>
          <w:rFonts w:eastAsia="Times New Roman" w:cs="Arial"/>
          <w:color w:val="000000"/>
          <w:sz w:val="24"/>
          <w:szCs w:val="24"/>
          <w:lang w:eastAsia="tr-TR"/>
        </w:rPr>
        <w:t>Kemalbay’ın</w:t>
      </w:r>
      <w:proofErr w:type="spellEnd"/>
      <w:r w:rsidRPr="00C26A15">
        <w:rPr>
          <w:rFonts w:eastAsia="Times New Roman" w:cs="Arial"/>
          <w:color w:val="000000"/>
          <w:sz w:val="24"/>
          <w:szCs w:val="24"/>
          <w:lang w:eastAsia="tr-TR"/>
        </w:rPr>
        <w:t xml:space="preserve"> avukatları, müvekkillerinin milletvekili seçildikleri için dokunulmazlıkları bulunduğunu, bu nedenle davada durma kararı verilmesini talep etti. </w:t>
      </w:r>
    </w:p>
    <w:p w:rsidR="00C26A15" w:rsidRPr="00C26A15" w:rsidRDefault="00C26A15" w:rsidP="00C26A15">
      <w:pPr>
        <w:shd w:val="clear" w:color="auto" w:fill="FFFFFF"/>
        <w:spacing w:before="100" w:beforeAutospacing="1" w:after="100" w:afterAutospacing="1" w:line="240" w:lineRule="auto"/>
        <w:rPr>
          <w:rFonts w:eastAsia="Times New Roman" w:cs="Arial"/>
          <w:color w:val="000000"/>
          <w:sz w:val="24"/>
          <w:szCs w:val="24"/>
          <w:lang w:eastAsia="tr-TR"/>
        </w:rPr>
      </w:pPr>
      <w:r w:rsidRPr="00C26A15">
        <w:rPr>
          <w:noProof/>
          <w:sz w:val="24"/>
          <w:szCs w:val="24"/>
        </w:rPr>
        <w:drawing>
          <wp:inline distT="0" distB="0" distL="0" distR="0">
            <wp:extent cx="2967688" cy="2057400"/>
            <wp:effectExtent l="0" t="0" r="4445" b="0"/>
            <wp:docPr id="3" name="Resim 3" descr="[Haber gÃ¶rs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ber gÃ¶rse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4935" cy="2062424"/>
                    </a:xfrm>
                    <a:prstGeom prst="rect">
                      <a:avLst/>
                    </a:prstGeom>
                    <a:noFill/>
                    <a:ln>
                      <a:noFill/>
                    </a:ln>
                  </pic:spPr>
                </pic:pic>
              </a:graphicData>
            </a:graphic>
          </wp:inline>
        </w:drawing>
      </w:r>
    </w:p>
    <w:p w:rsidR="00C26A15" w:rsidRP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color w:val="000000"/>
          <w:sz w:val="24"/>
          <w:szCs w:val="24"/>
          <w:lang w:eastAsia="tr-TR"/>
        </w:rPr>
        <w:t>Savunma yapan HDK Eş Sözcüsü </w:t>
      </w:r>
      <w:hyperlink r:id="rId9" w:tgtFrame="_blank" w:history="1">
        <w:r w:rsidRPr="00C26A15">
          <w:rPr>
            <w:rFonts w:eastAsia="Times New Roman" w:cs="Arial"/>
            <w:color w:val="ED1C24"/>
            <w:sz w:val="24"/>
            <w:szCs w:val="24"/>
            <w:u w:val="single"/>
            <w:lang w:eastAsia="tr-TR"/>
          </w:rPr>
          <w:t>Onur Hamzaoğlu </w:t>
        </w:r>
      </w:hyperlink>
      <w:r w:rsidRPr="00C26A15">
        <w:rPr>
          <w:rFonts w:eastAsia="Times New Roman" w:cs="Arial"/>
          <w:color w:val="000000"/>
          <w:sz w:val="24"/>
          <w:szCs w:val="24"/>
          <w:lang w:eastAsia="tr-TR"/>
        </w:rPr>
        <w:t xml:space="preserve">, “Yaşananlar açıklamamızı doğruladı: Yüzlerce kişi öldü, kent merkezi yağmalandı ve </w:t>
      </w:r>
      <w:proofErr w:type="spellStart"/>
      <w:r w:rsidRPr="00C26A15">
        <w:rPr>
          <w:rFonts w:eastAsia="Times New Roman" w:cs="Arial"/>
          <w:color w:val="000000"/>
          <w:sz w:val="24"/>
          <w:szCs w:val="24"/>
          <w:lang w:eastAsia="tr-TR"/>
        </w:rPr>
        <w:t>Afrin</w:t>
      </w:r>
      <w:proofErr w:type="spellEnd"/>
      <w:r w:rsidRPr="00C26A15">
        <w:rPr>
          <w:rFonts w:eastAsia="Times New Roman" w:cs="Arial"/>
          <w:color w:val="000000"/>
          <w:sz w:val="24"/>
          <w:szCs w:val="24"/>
          <w:lang w:eastAsia="tr-TR"/>
        </w:rPr>
        <w:t xml:space="preserve"> Suriye iç savaşının bir parçası haline geldi” dedi. Türkiye’nin </w:t>
      </w:r>
      <w:proofErr w:type="spellStart"/>
      <w:r w:rsidRPr="00C26A15">
        <w:rPr>
          <w:rFonts w:eastAsia="Times New Roman" w:cs="Arial"/>
          <w:color w:val="000000"/>
          <w:sz w:val="24"/>
          <w:szCs w:val="24"/>
          <w:lang w:eastAsia="tr-TR"/>
        </w:rPr>
        <w:t>Afrin’e</w:t>
      </w:r>
      <w:proofErr w:type="spellEnd"/>
      <w:r w:rsidRPr="00C26A15">
        <w:rPr>
          <w:rFonts w:eastAsia="Times New Roman" w:cs="Arial"/>
          <w:color w:val="000000"/>
          <w:sz w:val="24"/>
          <w:szCs w:val="24"/>
          <w:lang w:eastAsia="tr-TR"/>
        </w:rPr>
        <w:t xml:space="preserve"> yakın bölgesinde yaşayan Kürt, Arap ve Türkmen yurttaşların birinci derece akrabalarının sınırının öbür tarafında yaşadığını anımsatan Hamzaoğlu, yüzlerce Suriye vatandaşının bayramlarda, cenazelerde sadece idari izin alarak bile öbür tarafa gidebildiğini ve günlerce kalabildiğini, halasının Halep’te yaşadığını ve kendi ailesinin de Suriye’ye gidip gelenlerden olduğunu söyledi. </w:t>
      </w:r>
      <w:proofErr w:type="spellStart"/>
      <w:r w:rsidRPr="00C26A15">
        <w:rPr>
          <w:rFonts w:eastAsia="Times New Roman" w:cs="Arial"/>
          <w:color w:val="000000"/>
          <w:sz w:val="24"/>
          <w:szCs w:val="24"/>
          <w:lang w:eastAsia="tr-TR"/>
        </w:rPr>
        <w:t>Afrin’in</w:t>
      </w:r>
      <w:proofErr w:type="spellEnd"/>
      <w:r w:rsidRPr="00C26A15">
        <w:rPr>
          <w:rFonts w:eastAsia="Times New Roman" w:cs="Arial"/>
          <w:color w:val="000000"/>
          <w:sz w:val="24"/>
          <w:szCs w:val="24"/>
          <w:lang w:eastAsia="tr-TR"/>
        </w:rPr>
        <w:t xml:space="preserve"> bir başka özelliğinin ise Suriye İç Savaşı’nda ortaya çıktığını anlatan Hamzaoğlu, Suriye’nin diğer yerlerinden farklı olarak </w:t>
      </w:r>
      <w:proofErr w:type="spellStart"/>
      <w:r w:rsidRPr="00C26A15">
        <w:rPr>
          <w:rFonts w:eastAsia="Times New Roman" w:cs="Arial"/>
          <w:color w:val="000000"/>
          <w:sz w:val="24"/>
          <w:szCs w:val="24"/>
          <w:lang w:eastAsia="tr-TR"/>
        </w:rPr>
        <w:t>Afrin’de</w:t>
      </w:r>
      <w:proofErr w:type="spellEnd"/>
      <w:r w:rsidRPr="00C26A15">
        <w:rPr>
          <w:rFonts w:eastAsia="Times New Roman" w:cs="Arial"/>
          <w:color w:val="000000"/>
          <w:sz w:val="24"/>
          <w:szCs w:val="24"/>
          <w:lang w:eastAsia="tr-TR"/>
        </w:rPr>
        <w:t xml:space="preserve"> farklı din ve kimliklerden insanların barış içinde yaşadığını, savaştan kaçanların ülkeyi terk etmediği durumda </w:t>
      </w:r>
      <w:proofErr w:type="spellStart"/>
      <w:r w:rsidRPr="00C26A15">
        <w:rPr>
          <w:rFonts w:eastAsia="Times New Roman" w:cs="Arial"/>
          <w:color w:val="000000"/>
          <w:sz w:val="24"/>
          <w:szCs w:val="24"/>
          <w:lang w:eastAsia="tr-TR"/>
        </w:rPr>
        <w:t>Afrin’e</w:t>
      </w:r>
      <w:proofErr w:type="spellEnd"/>
      <w:r w:rsidRPr="00C26A15">
        <w:rPr>
          <w:rFonts w:eastAsia="Times New Roman" w:cs="Arial"/>
          <w:color w:val="000000"/>
          <w:sz w:val="24"/>
          <w:szCs w:val="24"/>
          <w:lang w:eastAsia="tr-TR"/>
        </w:rPr>
        <w:t xml:space="preserve"> gittiğini söyledi.</w:t>
      </w:r>
    </w:p>
    <w:p w:rsidR="00C26A15" w:rsidRP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color w:val="000000"/>
          <w:sz w:val="24"/>
          <w:szCs w:val="24"/>
          <w:lang w:eastAsia="tr-TR"/>
        </w:rPr>
        <w:lastRenderedPageBreak/>
        <w:t> </w:t>
      </w:r>
    </w:p>
    <w:p w:rsidR="00C26A15" w:rsidRP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b/>
          <w:bCs/>
          <w:color w:val="000000"/>
          <w:sz w:val="24"/>
          <w:szCs w:val="24"/>
          <w:lang w:eastAsia="tr-TR"/>
        </w:rPr>
        <w:t>‘Savaş halk sağlığı sorunudur’</w:t>
      </w:r>
    </w:p>
    <w:p w:rsidR="00C26A15" w:rsidRP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color w:val="000000"/>
          <w:sz w:val="24"/>
          <w:szCs w:val="24"/>
          <w:lang w:eastAsia="tr-TR"/>
        </w:rPr>
        <w:t> </w:t>
      </w:r>
    </w:p>
    <w:p w:rsid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color w:val="000000"/>
          <w:sz w:val="24"/>
          <w:szCs w:val="24"/>
          <w:lang w:eastAsia="tr-TR"/>
        </w:rPr>
        <w:t xml:space="preserve">Ancak </w:t>
      </w:r>
      <w:proofErr w:type="spellStart"/>
      <w:r w:rsidRPr="00C26A15">
        <w:rPr>
          <w:rFonts w:eastAsia="Times New Roman" w:cs="Arial"/>
          <w:color w:val="000000"/>
          <w:sz w:val="24"/>
          <w:szCs w:val="24"/>
          <w:lang w:eastAsia="tr-TR"/>
        </w:rPr>
        <w:t>Afrin’e</w:t>
      </w:r>
      <w:proofErr w:type="spellEnd"/>
      <w:r w:rsidRPr="00C26A15">
        <w:rPr>
          <w:rFonts w:eastAsia="Times New Roman" w:cs="Arial"/>
          <w:color w:val="000000"/>
          <w:sz w:val="24"/>
          <w:szCs w:val="24"/>
          <w:lang w:eastAsia="tr-TR"/>
        </w:rPr>
        <w:t xml:space="preserve"> yönelik operasyonda yüzlerce kişinin öldüğünü, işgal ile birlikte yağmanın başladığını dile getiren Hamzaoğlu, siyasi iktidarın </w:t>
      </w:r>
      <w:proofErr w:type="spellStart"/>
      <w:r w:rsidRPr="00C26A15">
        <w:rPr>
          <w:rFonts w:eastAsia="Times New Roman" w:cs="Arial"/>
          <w:color w:val="000000"/>
          <w:sz w:val="24"/>
          <w:szCs w:val="24"/>
          <w:lang w:eastAsia="tr-TR"/>
        </w:rPr>
        <w:t>Afrin</w:t>
      </w:r>
      <w:proofErr w:type="spellEnd"/>
      <w:r w:rsidRPr="00C26A15">
        <w:rPr>
          <w:rFonts w:eastAsia="Times New Roman" w:cs="Arial"/>
          <w:color w:val="000000"/>
          <w:sz w:val="24"/>
          <w:szCs w:val="24"/>
          <w:lang w:eastAsia="tr-TR"/>
        </w:rPr>
        <w:t xml:space="preserve"> operasyonundan “beka”, “fetih”, “partinin metal yorgunluğunu giderecek” şekilde bahsedildiğini anlattı. </w:t>
      </w:r>
    </w:p>
    <w:p w:rsidR="00C26A15" w:rsidRDefault="00C26A15" w:rsidP="00C26A15">
      <w:pPr>
        <w:shd w:val="clear" w:color="auto" w:fill="FFFFFF"/>
        <w:spacing w:after="0" w:line="240" w:lineRule="auto"/>
        <w:rPr>
          <w:rFonts w:eastAsia="Times New Roman" w:cs="Arial"/>
          <w:color w:val="000000"/>
          <w:sz w:val="24"/>
          <w:szCs w:val="24"/>
          <w:lang w:eastAsia="tr-TR"/>
        </w:rPr>
      </w:pPr>
    </w:p>
    <w:p w:rsid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color w:val="000000"/>
          <w:sz w:val="24"/>
          <w:szCs w:val="24"/>
          <w:lang w:eastAsia="tr-TR"/>
        </w:rPr>
        <w:t xml:space="preserve">Bir hekim olarak hastaların hasta olmadan önce ne yapılması gerektiğiyle ilgilendiğini ifade eden Hamzaoğlu, </w:t>
      </w:r>
    </w:p>
    <w:p w:rsidR="00C26A15" w:rsidRDefault="00C26A15" w:rsidP="00C26A15">
      <w:pPr>
        <w:shd w:val="clear" w:color="auto" w:fill="FFFFFF"/>
        <w:spacing w:after="0" w:line="240" w:lineRule="auto"/>
        <w:rPr>
          <w:rFonts w:eastAsia="Times New Roman" w:cs="Arial"/>
          <w:color w:val="000000"/>
          <w:sz w:val="24"/>
          <w:szCs w:val="24"/>
          <w:lang w:eastAsia="tr-TR"/>
        </w:rPr>
      </w:pPr>
    </w:p>
    <w:p w:rsid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color w:val="000000"/>
          <w:sz w:val="24"/>
          <w:szCs w:val="24"/>
          <w:lang w:eastAsia="tr-TR"/>
        </w:rPr>
        <w:t>“Günümüzde en çok öldüren sakat bırakan olaylar halk sağlığı sorunudur. Bunların en çok meydana geldiği savaşlar da önlenebilir halk sağlığı sorunudur</w:t>
      </w:r>
      <w:r>
        <w:rPr>
          <w:rFonts w:eastAsia="Times New Roman" w:cs="Arial"/>
          <w:color w:val="000000"/>
          <w:sz w:val="24"/>
          <w:szCs w:val="24"/>
          <w:lang w:eastAsia="tr-TR"/>
        </w:rPr>
        <w:t>.</w:t>
      </w:r>
      <w:r w:rsidRPr="00C26A15">
        <w:rPr>
          <w:rFonts w:eastAsia="Times New Roman" w:cs="Arial"/>
          <w:color w:val="000000"/>
          <w:sz w:val="24"/>
          <w:szCs w:val="24"/>
          <w:lang w:eastAsia="tr-TR"/>
        </w:rPr>
        <w:t xml:space="preserve">” dedi. </w:t>
      </w:r>
    </w:p>
    <w:p w:rsidR="00C26A15" w:rsidRDefault="00C26A15" w:rsidP="00C26A15">
      <w:pPr>
        <w:shd w:val="clear" w:color="auto" w:fill="FFFFFF"/>
        <w:spacing w:after="0" w:line="240" w:lineRule="auto"/>
        <w:rPr>
          <w:rFonts w:eastAsia="Times New Roman" w:cs="Arial"/>
          <w:color w:val="000000"/>
          <w:sz w:val="24"/>
          <w:szCs w:val="24"/>
          <w:lang w:eastAsia="tr-TR"/>
        </w:rPr>
      </w:pPr>
    </w:p>
    <w:p w:rsid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color w:val="000000"/>
          <w:sz w:val="24"/>
          <w:szCs w:val="24"/>
          <w:lang w:eastAsia="tr-TR"/>
        </w:rPr>
        <w:t xml:space="preserve">Basın açıklamasındaki sözlerde suç arandığını, ancak </w:t>
      </w:r>
      <w:r w:rsidRPr="00C26A15">
        <w:rPr>
          <w:rFonts w:eastAsia="Times New Roman" w:cs="Arial"/>
          <w:i/>
          <w:color w:val="000000"/>
          <w:sz w:val="24"/>
          <w:szCs w:val="24"/>
          <w:highlight w:val="yellow"/>
          <w:lang w:eastAsia="tr-TR"/>
        </w:rPr>
        <w:t>devletin doğrusu ile hakikatin farklı olduğunu</w:t>
      </w:r>
      <w:r w:rsidRPr="00C26A15">
        <w:rPr>
          <w:rFonts w:eastAsia="Times New Roman" w:cs="Arial"/>
          <w:color w:val="000000"/>
          <w:sz w:val="24"/>
          <w:szCs w:val="24"/>
          <w:lang w:eastAsia="tr-TR"/>
        </w:rPr>
        <w:t xml:space="preserve"> belirten Hamzaoğlu, </w:t>
      </w:r>
      <w:r w:rsidRPr="00C26A15">
        <w:rPr>
          <w:rFonts w:eastAsia="Times New Roman" w:cs="Arial"/>
          <w:b/>
          <w:i/>
          <w:color w:val="000000"/>
          <w:sz w:val="24"/>
          <w:szCs w:val="24"/>
          <w:lang w:eastAsia="tr-TR"/>
        </w:rPr>
        <w:t>devletin işgal kelimelerini kullanmayı suç saymasının hakikati değiştirmediğini</w:t>
      </w:r>
      <w:r w:rsidRPr="00C26A15">
        <w:rPr>
          <w:rFonts w:eastAsia="Times New Roman" w:cs="Arial"/>
          <w:color w:val="000000"/>
          <w:sz w:val="24"/>
          <w:szCs w:val="24"/>
          <w:lang w:eastAsia="tr-TR"/>
        </w:rPr>
        <w:t xml:space="preserve"> söyledi. </w:t>
      </w:r>
    </w:p>
    <w:p w:rsidR="00C26A15" w:rsidRDefault="00C26A15" w:rsidP="00C26A15">
      <w:pPr>
        <w:shd w:val="clear" w:color="auto" w:fill="FFFFFF"/>
        <w:spacing w:after="0" w:line="240" w:lineRule="auto"/>
        <w:rPr>
          <w:rFonts w:eastAsia="Times New Roman" w:cs="Arial"/>
          <w:color w:val="000000"/>
          <w:sz w:val="24"/>
          <w:szCs w:val="24"/>
          <w:lang w:eastAsia="tr-TR"/>
        </w:rPr>
      </w:pPr>
    </w:p>
    <w:p w:rsidR="00C26A15" w:rsidRP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color w:val="000000"/>
          <w:sz w:val="24"/>
          <w:szCs w:val="24"/>
          <w:lang w:eastAsia="tr-TR"/>
        </w:rPr>
        <w:t xml:space="preserve">Kanaatlerin delil olarak sunulmaması gerektiğini ifade eden Hamzaoğlu, </w:t>
      </w:r>
      <w:r>
        <w:rPr>
          <w:rFonts w:eastAsia="Times New Roman" w:cs="Arial"/>
          <w:color w:val="000000"/>
          <w:sz w:val="24"/>
          <w:szCs w:val="24"/>
          <w:lang w:eastAsia="tr-TR"/>
        </w:rPr>
        <w:br/>
      </w:r>
      <w:r w:rsidRPr="00C26A15">
        <w:rPr>
          <w:rFonts w:eastAsia="Times New Roman" w:cs="Arial"/>
          <w:b/>
          <w:i/>
          <w:color w:val="000000"/>
          <w:sz w:val="24"/>
          <w:szCs w:val="24"/>
          <w:lang w:eastAsia="tr-TR"/>
        </w:rPr>
        <w:t>ara karar ve kararların toplum vicdanına uygun olması gerek</w:t>
      </w:r>
      <w:r w:rsidRPr="00C26A15">
        <w:rPr>
          <w:rFonts w:eastAsia="Times New Roman" w:cs="Arial"/>
          <w:color w:val="000000"/>
          <w:sz w:val="24"/>
          <w:szCs w:val="24"/>
          <w:lang w:eastAsia="tr-TR"/>
        </w:rPr>
        <w:t>tiğini dile getirdi. </w:t>
      </w:r>
    </w:p>
    <w:p w:rsidR="00C26A15" w:rsidRP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color w:val="000000"/>
          <w:sz w:val="24"/>
          <w:szCs w:val="24"/>
          <w:lang w:eastAsia="tr-TR"/>
        </w:rPr>
        <w:t> </w:t>
      </w:r>
    </w:p>
    <w:p w:rsidR="00C26A15" w:rsidRP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color w:val="000000"/>
          <w:sz w:val="24"/>
          <w:szCs w:val="24"/>
          <w:lang w:eastAsia="tr-TR"/>
        </w:rPr>
        <w:t> </w:t>
      </w:r>
    </w:p>
    <w:p w:rsidR="00C26A15" w:rsidRP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b/>
          <w:bCs/>
          <w:color w:val="000000"/>
          <w:sz w:val="24"/>
          <w:szCs w:val="24"/>
          <w:lang w:eastAsia="tr-TR"/>
        </w:rPr>
        <w:t>Suç aleti: 322 kelime</w:t>
      </w:r>
    </w:p>
    <w:p w:rsidR="00C26A15" w:rsidRP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color w:val="000000"/>
          <w:sz w:val="24"/>
          <w:szCs w:val="24"/>
          <w:lang w:eastAsia="tr-TR"/>
        </w:rPr>
        <w:t> </w:t>
      </w:r>
    </w:p>
    <w:p w:rsid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color w:val="000000"/>
          <w:sz w:val="24"/>
          <w:szCs w:val="24"/>
          <w:lang w:eastAsia="tr-TR"/>
        </w:rPr>
        <w:t xml:space="preserve">Ayrıca getirildiğinde </w:t>
      </w:r>
      <w:r w:rsidRPr="00C26A15">
        <w:rPr>
          <w:rFonts w:eastAsia="Times New Roman" w:cs="Arial"/>
          <w:b/>
          <w:i/>
          <w:color w:val="000000"/>
          <w:sz w:val="28"/>
          <w:szCs w:val="24"/>
          <w:highlight w:val="yellow"/>
          <w:lang w:eastAsia="tr-TR"/>
        </w:rPr>
        <w:t>konulduğu nezarethanede insan dışkılarının olduğunu</w:t>
      </w:r>
      <w:r w:rsidRPr="00C26A15">
        <w:rPr>
          <w:rFonts w:eastAsia="Times New Roman" w:cs="Arial"/>
          <w:color w:val="000000"/>
          <w:sz w:val="24"/>
          <w:szCs w:val="24"/>
          <w:lang w:eastAsia="tr-TR"/>
        </w:rPr>
        <w:t xml:space="preserve"> anlatan Hamzaoğlu, </w:t>
      </w:r>
      <w:r w:rsidRPr="00C26A15">
        <w:rPr>
          <w:rFonts w:eastAsia="Times New Roman" w:cs="Arial"/>
          <w:color w:val="000000"/>
          <w:sz w:val="24"/>
          <w:szCs w:val="24"/>
          <w:u w:val="single"/>
          <w:lang w:eastAsia="tr-TR"/>
        </w:rPr>
        <w:t>mahkemeye kravatla çıkmasına da izin verilmediğini</w:t>
      </w:r>
      <w:r w:rsidRPr="00C26A15">
        <w:rPr>
          <w:rFonts w:eastAsia="Times New Roman" w:cs="Arial"/>
          <w:color w:val="000000"/>
          <w:sz w:val="24"/>
          <w:szCs w:val="24"/>
          <w:lang w:eastAsia="tr-TR"/>
        </w:rPr>
        <w:t xml:space="preserve"> söyledi. Hamzaoğlu, bu engelin sebebini sorduğunda ise “</w:t>
      </w:r>
      <w:r w:rsidRPr="00C26A15">
        <w:rPr>
          <w:rFonts w:eastAsia="Times New Roman" w:cs="Arial"/>
          <w:i/>
          <w:color w:val="000000"/>
          <w:sz w:val="24"/>
          <w:szCs w:val="24"/>
          <w:lang w:eastAsia="tr-TR"/>
        </w:rPr>
        <w:t>kravat iyi hal göstergesi</w:t>
      </w:r>
      <w:r w:rsidRPr="00C26A15">
        <w:rPr>
          <w:rFonts w:eastAsia="Times New Roman" w:cs="Arial"/>
          <w:color w:val="000000"/>
          <w:sz w:val="24"/>
          <w:szCs w:val="24"/>
          <w:lang w:eastAsia="tr-TR"/>
        </w:rPr>
        <w:t xml:space="preserve">” yanıtı aldığını açıkladı. </w:t>
      </w:r>
    </w:p>
    <w:p w:rsidR="00C26A15" w:rsidRDefault="00C26A15" w:rsidP="00C26A15">
      <w:pPr>
        <w:shd w:val="clear" w:color="auto" w:fill="FFFFFF"/>
        <w:spacing w:after="0" w:line="240" w:lineRule="auto"/>
        <w:rPr>
          <w:rFonts w:eastAsia="Times New Roman" w:cs="Arial"/>
          <w:color w:val="000000"/>
          <w:sz w:val="24"/>
          <w:szCs w:val="24"/>
          <w:lang w:eastAsia="tr-TR"/>
        </w:rPr>
      </w:pPr>
    </w:p>
    <w:p w:rsid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color w:val="000000"/>
          <w:sz w:val="24"/>
          <w:szCs w:val="24"/>
          <w:lang w:eastAsia="tr-TR"/>
        </w:rPr>
        <w:t xml:space="preserve">Annesinin yoğun bakımda kalmasına rağmen tutukluluğunun cezaya dönüştürüldüğünü, </w:t>
      </w:r>
      <w:r>
        <w:rPr>
          <w:rFonts w:eastAsia="Times New Roman" w:cs="Arial"/>
          <w:color w:val="000000"/>
          <w:sz w:val="24"/>
          <w:szCs w:val="24"/>
          <w:lang w:eastAsia="tr-TR"/>
        </w:rPr>
        <w:br/>
      </w:r>
      <w:r w:rsidRPr="00C26A15">
        <w:rPr>
          <w:rFonts w:eastAsia="Times New Roman" w:cs="Arial"/>
          <w:color w:val="000000"/>
          <w:sz w:val="24"/>
          <w:szCs w:val="24"/>
          <w:lang w:eastAsia="tr-TR"/>
        </w:rPr>
        <w:t xml:space="preserve">ölmeden önce son bir kez annesini göremediğini dile getiren Hamzaoğlu, </w:t>
      </w:r>
    </w:p>
    <w:p w:rsidR="00C26A15" w:rsidRDefault="00C26A15" w:rsidP="00C26A15">
      <w:pPr>
        <w:shd w:val="clear" w:color="auto" w:fill="FFFFFF"/>
        <w:spacing w:after="0" w:line="240" w:lineRule="auto"/>
        <w:rPr>
          <w:rFonts w:eastAsia="Times New Roman" w:cs="Arial"/>
          <w:color w:val="000000"/>
          <w:sz w:val="24"/>
          <w:szCs w:val="24"/>
          <w:lang w:eastAsia="tr-TR"/>
        </w:rPr>
      </w:pPr>
    </w:p>
    <w:p w:rsid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color w:val="000000"/>
          <w:sz w:val="24"/>
          <w:szCs w:val="24"/>
          <w:lang w:eastAsia="tr-TR"/>
        </w:rPr>
        <w:t xml:space="preserve">“Peki suç aleti neydi? 322 kelime, 27 satırdan oluşan bir basın açıklaması. </w:t>
      </w:r>
    </w:p>
    <w:p w:rsidR="00C26A15" w:rsidRDefault="00C26A15" w:rsidP="00C26A15">
      <w:pPr>
        <w:shd w:val="clear" w:color="auto" w:fill="FFFFFF"/>
        <w:spacing w:after="0" w:line="240" w:lineRule="auto"/>
        <w:rPr>
          <w:rFonts w:eastAsia="Times New Roman" w:cs="Arial"/>
          <w:color w:val="000000"/>
          <w:sz w:val="24"/>
          <w:szCs w:val="24"/>
          <w:lang w:eastAsia="tr-TR"/>
        </w:rPr>
      </w:pPr>
    </w:p>
    <w:p w:rsid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color w:val="000000"/>
          <w:sz w:val="24"/>
          <w:szCs w:val="24"/>
          <w:lang w:eastAsia="tr-TR"/>
        </w:rPr>
        <w:t xml:space="preserve">Yazar Daniel </w:t>
      </w:r>
      <w:proofErr w:type="spellStart"/>
      <w:r w:rsidRPr="00C26A15">
        <w:rPr>
          <w:rFonts w:eastAsia="Times New Roman" w:cs="Arial"/>
          <w:color w:val="000000"/>
          <w:sz w:val="24"/>
          <w:szCs w:val="24"/>
          <w:lang w:eastAsia="tr-TR"/>
        </w:rPr>
        <w:t>Defoe'nun</w:t>
      </w:r>
      <w:proofErr w:type="spellEnd"/>
      <w:r w:rsidRPr="00C26A15">
        <w:rPr>
          <w:rFonts w:eastAsia="Times New Roman" w:cs="Arial"/>
          <w:color w:val="000000"/>
          <w:sz w:val="24"/>
          <w:szCs w:val="24"/>
          <w:lang w:eastAsia="tr-TR"/>
        </w:rPr>
        <w:t xml:space="preserve"> bir sözü vardır: </w:t>
      </w:r>
    </w:p>
    <w:p w:rsidR="00C26A15" w:rsidRDefault="00C26A15" w:rsidP="00C26A15">
      <w:pPr>
        <w:shd w:val="clear" w:color="auto" w:fill="FFFFFF"/>
        <w:spacing w:after="0" w:line="240" w:lineRule="auto"/>
        <w:rPr>
          <w:rFonts w:eastAsia="Times New Roman" w:cs="Arial"/>
          <w:color w:val="000000"/>
          <w:sz w:val="24"/>
          <w:szCs w:val="24"/>
          <w:lang w:eastAsia="tr-TR"/>
        </w:rPr>
      </w:pPr>
    </w:p>
    <w:p w:rsidR="00C26A15" w:rsidRPr="00C26A15" w:rsidRDefault="00C26A15" w:rsidP="00C26A15">
      <w:pPr>
        <w:pStyle w:val="ListeParagraf"/>
        <w:numPr>
          <w:ilvl w:val="0"/>
          <w:numId w:val="2"/>
        </w:numPr>
        <w:shd w:val="clear" w:color="auto" w:fill="FFFFFF"/>
        <w:spacing w:after="0" w:line="240" w:lineRule="auto"/>
        <w:rPr>
          <w:rFonts w:eastAsia="Times New Roman" w:cs="Arial"/>
          <w:b/>
          <w:i/>
          <w:color w:val="0000CC"/>
          <w:sz w:val="24"/>
          <w:szCs w:val="24"/>
          <w:lang w:eastAsia="tr-TR"/>
        </w:rPr>
      </w:pPr>
      <w:r w:rsidRPr="00C26A15">
        <w:rPr>
          <w:rFonts w:eastAsia="Times New Roman" w:cs="Arial"/>
          <w:b/>
          <w:i/>
          <w:color w:val="0000CC"/>
          <w:sz w:val="24"/>
          <w:szCs w:val="24"/>
          <w:lang w:eastAsia="tr-TR"/>
        </w:rPr>
        <w:t xml:space="preserve">‘Hakikati bulan, başkaları farklı düşünüyor diye onu haykırmaktan çekiniyorsa </w:t>
      </w:r>
      <w:r w:rsidRPr="00C26A15">
        <w:rPr>
          <w:rFonts w:eastAsia="Times New Roman" w:cs="Arial"/>
          <w:b/>
          <w:i/>
          <w:color w:val="0000CC"/>
          <w:sz w:val="24"/>
          <w:szCs w:val="24"/>
          <w:lang w:eastAsia="tr-TR"/>
        </w:rPr>
        <w:br/>
        <w:t xml:space="preserve">hem budala hem de alçaktır.” </w:t>
      </w:r>
    </w:p>
    <w:p w:rsidR="00C26A15" w:rsidRDefault="00C26A15" w:rsidP="00C26A15">
      <w:pPr>
        <w:shd w:val="clear" w:color="auto" w:fill="FFFFFF"/>
        <w:spacing w:after="0" w:line="240" w:lineRule="auto"/>
        <w:rPr>
          <w:rFonts w:eastAsia="Times New Roman" w:cs="Arial"/>
          <w:color w:val="000000"/>
          <w:sz w:val="24"/>
          <w:szCs w:val="24"/>
          <w:lang w:eastAsia="tr-TR"/>
        </w:rPr>
      </w:pPr>
    </w:p>
    <w:p w:rsidR="00C26A15" w:rsidRDefault="00C26A15" w:rsidP="00C26A15">
      <w:pPr>
        <w:shd w:val="clear" w:color="auto" w:fill="FFFFFF"/>
        <w:spacing w:after="0" w:line="240" w:lineRule="auto"/>
        <w:rPr>
          <w:rFonts w:eastAsia="Times New Roman" w:cs="Arial"/>
          <w:color w:val="000000"/>
          <w:sz w:val="24"/>
          <w:szCs w:val="24"/>
          <w:lang w:eastAsia="tr-TR"/>
        </w:rPr>
      </w:pPr>
      <w:r w:rsidRPr="00C26A15">
        <w:rPr>
          <w:rFonts w:eastAsia="Times New Roman" w:cs="Arial"/>
          <w:color w:val="000000"/>
          <w:sz w:val="24"/>
          <w:szCs w:val="24"/>
          <w:lang w:eastAsia="tr-TR"/>
        </w:rPr>
        <w:t xml:space="preserve">Bu söze katılıyorum. Savaş karşıtlığı, barış için mücadele, 21. </w:t>
      </w:r>
      <w:proofErr w:type="gramStart"/>
      <w:r w:rsidRPr="00C26A15">
        <w:rPr>
          <w:rFonts w:eastAsia="Times New Roman" w:cs="Arial"/>
          <w:color w:val="000000"/>
          <w:sz w:val="24"/>
          <w:szCs w:val="24"/>
          <w:lang w:eastAsia="tr-TR"/>
        </w:rPr>
        <w:t>yy</w:t>
      </w:r>
      <w:proofErr w:type="gramEnd"/>
      <w:r w:rsidRPr="00C26A15">
        <w:rPr>
          <w:rFonts w:eastAsia="Times New Roman" w:cs="Arial"/>
          <w:color w:val="000000"/>
          <w:sz w:val="24"/>
          <w:szCs w:val="24"/>
          <w:lang w:eastAsia="tr-TR"/>
        </w:rPr>
        <w:t xml:space="preserve"> insanının insan kalabilmesi için </w:t>
      </w:r>
      <w:r>
        <w:rPr>
          <w:rFonts w:eastAsia="Times New Roman" w:cs="Arial"/>
          <w:color w:val="000000"/>
          <w:sz w:val="24"/>
          <w:szCs w:val="24"/>
          <w:lang w:eastAsia="tr-TR"/>
        </w:rPr>
        <w:br/>
      </w:r>
      <w:r w:rsidRPr="00C26A15">
        <w:rPr>
          <w:rFonts w:eastAsia="Times New Roman" w:cs="Arial"/>
          <w:color w:val="000000"/>
          <w:sz w:val="24"/>
          <w:szCs w:val="24"/>
          <w:lang w:eastAsia="tr-TR"/>
        </w:rPr>
        <w:t xml:space="preserve">bir zorunluluktur. </w:t>
      </w:r>
    </w:p>
    <w:p w:rsidR="00C26A15" w:rsidRDefault="00C26A15" w:rsidP="00C26A15">
      <w:pPr>
        <w:shd w:val="clear" w:color="auto" w:fill="FFFFFF"/>
        <w:spacing w:after="0" w:line="240" w:lineRule="auto"/>
        <w:rPr>
          <w:rFonts w:eastAsia="Times New Roman" w:cs="Arial"/>
          <w:color w:val="000000"/>
          <w:sz w:val="24"/>
          <w:szCs w:val="24"/>
          <w:lang w:eastAsia="tr-TR"/>
        </w:rPr>
      </w:pPr>
    </w:p>
    <w:p w:rsidR="00C26A15" w:rsidRPr="00C26A15" w:rsidRDefault="00C26A15" w:rsidP="00C26A15">
      <w:pPr>
        <w:pStyle w:val="ListeParagraf"/>
        <w:numPr>
          <w:ilvl w:val="0"/>
          <w:numId w:val="1"/>
        </w:numPr>
        <w:shd w:val="clear" w:color="auto" w:fill="FFFFFF"/>
        <w:spacing w:after="0" w:line="240" w:lineRule="auto"/>
        <w:rPr>
          <w:rFonts w:eastAsia="Times New Roman" w:cs="Arial"/>
          <w:b/>
          <w:color w:val="0000CC"/>
          <w:sz w:val="24"/>
          <w:szCs w:val="24"/>
          <w:lang w:eastAsia="tr-TR"/>
        </w:rPr>
      </w:pPr>
      <w:r w:rsidRPr="00C26A15">
        <w:rPr>
          <w:rFonts w:eastAsia="Times New Roman" w:cs="Arial"/>
          <w:b/>
          <w:color w:val="0000CC"/>
          <w:sz w:val="24"/>
          <w:szCs w:val="24"/>
          <w:lang w:eastAsia="tr-TR"/>
        </w:rPr>
        <w:t xml:space="preserve">Savaş insan eliyle yaratılan önlenebilir bir halk sağlığı sorunudur. </w:t>
      </w:r>
    </w:p>
    <w:p w:rsidR="00C26A15" w:rsidRPr="00C26A15" w:rsidRDefault="00C26A15" w:rsidP="00C26A15">
      <w:pPr>
        <w:pStyle w:val="ListeParagraf"/>
        <w:numPr>
          <w:ilvl w:val="0"/>
          <w:numId w:val="1"/>
        </w:numPr>
        <w:shd w:val="clear" w:color="auto" w:fill="FFFFFF"/>
        <w:spacing w:after="0" w:line="240" w:lineRule="auto"/>
        <w:rPr>
          <w:rFonts w:eastAsia="Times New Roman" w:cs="Arial"/>
          <w:color w:val="000000"/>
          <w:sz w:val="24"/>
          <w:szCs w:val="24"/>
          <w:lang w:eastAsia="tr-TR"/>
        </w:rPr>
      </w:pPr>
      <w:r w:rsidRPr="00C26A15">
        <w:rPr>
          <w:rFonts w:eastAsia="Times New Roman" w:cs="Arial"/>
          <w:b/>
          <w:color w:val="000000"/>
          <w:sz w:val="24"/>
          <w:szCs w:val="24"/>
          <w:highlight w:val="yellow"/>
          <w:lang w:eastAsia="tr-TR"/>
        </w:rPr>
        <w:t>Ben insana kalabilmek istiyorum, tüm dostlarım gibi.”</w:t>
      </w:r>
      <w:r w:rsidRPr="00C26A15">
        <w:rPr>
          <w:rFonts w:eastAsia="Times New Roman" w:cs="Arial"/>
          <w:color w:val="000000"/>
          <w:sz w:val="24"/>
          <w:szCs w:val="24"/>
          <w:lang w:eastAsia="tr-TR"/>
        </w:rPr>
        <w:t xml:space="preserve"> dedi.</w:t>
      </w:r>
    </w:p>
    <w:p w:rsidR="00C26A15" w:rsidRPr="00C26A15" w:rsidRDefault="00C26A15" w:rsidP="00C26A15">
      <w:pPr>
        <w:shd w:val="clear" w:color="auto" w:fill="FFFFFF"/>
        <w:spacing w:before="100" w:beforeAutospacing="1" w:after="100" w:afterAutospacing="1" w:line="240" w:lineRule="auto"/>
        <w:rPr>
          <w:rFonts w:eastAsia="Times New Roman" w:cs="Arial"/>
          <w:color w:val="000000"/>
          <w:sz w:val="24"/>
          <w:szCs w:val="24"/>
          <w:lang w:eastAsia="tr-TR"/>
        </w:rPr>
      </w:pPr>
    </w:p>
    <w:sectPr w:rsidR="00C26A15" w:rsidRPr="00C26A15" w:rsidSect="00995EE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7197D"/>
    <w:multiLevelType w:val="hybridMultilevel"/>
    <w:tmpl w:val="86805956"/>
    <w:lvl w:ilvl="0" w:tplc="EB363480">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3154EB2"/>
    <w:multiLevelType w:val="hybridMultilevel"/>
    <w:tmpl w:val="BDF029F0"/>
    <w:lvl w:ilvl="0" w:tplc="94285ED6">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15"/>
    <w:rsid w:val="005B232C"/>
    <w:rsid w:val="005B5B5C"/>
    <w:rsid w:val="006A1270"/>
    <w:rsid w:val="008865FA"/>
    <w:rsid w:val="00995EE9"/>
    <w:rsid w:val="00C26A15"/>
    <w:rsid w:val="00D819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A19B"/>
  <w15:chartTrackingRefBased/>
  <w15:docId w15:val="{2C0DF276-21C3-4FB1-A686-93848F6F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26A15"/>
    <w:rPr>
      <w:color w:val="0000FF"/>
      <w:u w:val="single"/>
    </w:rPr>
  </w:style>
  <w:style w:type="paragraph" w:styleId="NormalWeb">
    <w:name w:val="Normal (Web)"/>
    <w:basedOn w:val="Normal"/>
    <w:uiPriority w:val="99"/>
    <w:semiHidden/>
    <w:unhideWhenUsed/>
    <w:rsid w:val="00C26A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26A15"/>
    <w:rPr>
      <w:b/>
      <w:bCs/>
    </w:rPr>
  </w:style>
  <w:style w:type="paragraph" w:styleId="ListeParagraf">
    <w:name w:val="List Paragraph"/>
    <w:basedOn w:val="Normal"/>
    <w:uiPriority w:val="34"/>
    <w:qFormat/>
    <w:rsid w:val="00C26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857131">
      <w:bodyDiv w:val="1"/>
      <w:marLeft w:val="0"/>
      <w:marRight w:val="0"/>
      <w:marTop w:val="0"/>
      <w:marBottom w:val="0"/>
      <w:divBdr>
        <w:top w:val="none" w:sz="0" w:space="0" w:color="auto"/>
        <w:left w:val="none" w:sz="0" w:space="0" w:color="auto"/>
        <w:bottom w:val="none" w:sz="0" w:space="0" w:color="auto"/>
        <w:right w:val="none" w:sz="0" w:space="0" w:color="auto"/>
      </w:divBdr>
      <w:divsChild>
        <w:div w:id="790977950">
          <w:marLeft w:val="0"/>
          <w:marRight w:val="0"/>
          <w:marTop w:val="0"/>
          <w:marBottom w:val="0"/>
          <w:divBdr>
            <w:top w:val="none" w:sz="0" w:space="0" w:color="auto"/>
            <w:left w:val="none" w:sz="0" w:space="0" w:color="auto"/>
            <w:bottom w:val="none" w:sz="0" w:space="0" w:color="auto"/>
            <w:right w:val="none" w:sz="0" w:space="0" w:color="auto"/>
          </w:divBdr>
        </w:div>
        <w:div w:id="459764428">
          <w:marLeft w:val="0"/>
          <w:marRight w:val="0"/>
          <w:marTop w:val="0"/>
          <w:marBottom w:val="0"/>
          <w:divBdr>
            <w:top w:val="none" w:sz="0" w:space="0" w:color="auto"/>
            <w:left w:val="none" w:sz="0" w:space="0" w:color="auto"/>
            <w:bottom w:val="none" w:sz="0" w:space="0" w:color="auto"/>
            <w:right w:val="none" w:sz="0" w:space="0" w:color="auto"/>
          </w:divBdr>
        </w:div>
        <w:div w:id="879054730">
          <w:marLeft w:val="0"/>
          <w:marRight w:val="0"/>
          <w:marTop w:val="0"/>
          <w:marBottom w:val="0"/>
          <w:divBdr>
            <w:top w:val="none" w:sz="0" w:space="0" w:color="auto"/>
            <w:left w:val="none" w:sz="0" w:space="0" w:color="auto"/>
            <w:bottom w:val="none" w:sz="0" w:space="0" w:color="auto"/>
            <w:right w:val="none" w:sz="0" w:space="0" w:color="auto"/>
          </w:divBdr>
        </w:div>
        <w:div w:id="2133866675">
          <w:marLeft w:val="0"/>
          <w:marRight w:val="0"/>
          <w:marTop w:val="0"/>
          <w:marBottom w:val="0"/>
          <w:divBdr>
            <w:top w:val="none" w:sz="0" w:space="0" w:color="auto"/>
            <w:left w:val="none" w:sz="0" w:space="0" w:color="auto"/>
            <w:bottom w:val="none" w:sz="0" w:space="0" w:color="auto"/>
            <w:right w:val="none" w:sz="0" w:space="0" w:color="auto"/>
          </w:divBdr>
        </w:div>
        <w:div w:id="952790138">
          <w:marLeft w:val="0"/>
          <w:marRight w:val="0"/>
          <w:marTop w:val="0"/>
          <w:marBottom w:val="0"/>
          <w:divBdr>
            <w:top w:val="none" w:sz="0" w:space="0" w:color="auto"/>
            <w:left w:val="none" w:sz="0" w:space="0" w:color="auto"/>
            <w:bottom w:val="none" w:sz="0" w:space="0" w:color="auto"/>
            <w:right w:val="none" w:sz="0" w:space="0" w:color="auto"/>
          </w:divBdr>
        </w:div>
        <w:div w:id="756361826">
          <w:marLeft w:val="0"/>
          <w:marRight w:val="0"/>
          <w:marTop w:val="0"/>
          <w:marBottom w:val="0"/>
          <w:divBdr>
            <w:top w:val="none" w:sz="0" w:space="0" w:color="auto"/>
            <w:left w:val="none" w:sz="0" w:space="0" w:color="auto"/>
            <w:bottom w:val="none" w:sz="0" w:space="0" w:color="auto"/>
            <w:right w:val="none" w:sz="0" w:space="0" w:color="auto"/>
          </w:divBdr>
        </w:div>
        <w:div w:id="2113935199">
          <w:marLeft w:val="0"/>
          <w:marRight w:val="0"/>
          <w:marTop w:val="0"/>
          <w:marBottom w:val="0"/>
          <w:divBdr>
            <w:top w:val="none" w:sz="0" w:space="0" w:color="auto"/>
            <w:left w:val="none" w:sz="0" w:space="0" w:color="auto"/>
            <w:bottom w:val="none" w:sz="0" w:space="0" w:color="auto"/>
            <w:right w:val="none" w:sz="0" w:space="0" w:color="auto"/>
          </w:divBdr>
        </w:div>
        <w:div w:id="528033680">
          <w:marLeft w:val="0"/>
          <w:marRight w:val="0"/>
          <w:marTop w:val="0"/>
          <w:marBottom w:val="0"/>
          <w:divBdr>
            <w:top w:val="none" w:sz="0" w:space="0" w:color="auto"/>
            <w:left w:val="none" w:sz="0" w:space="0" w:color="auto"/>
            <w:bottom w:val="none" w:sz="0" w:space="0" w:color="auto"/>
            <w:right w:val="none" w:sz="0" w:space="0" w:color="auto"/>
          </w:divBdr>
        </w:div>
        <w:div w:id="1208645570">
          <w:marLeft w:val="0"/>
          <w:marRight w:val="0"/>
          <w:marTop w:val="0"/>
          <w:marBottom w:val="0"/>
          <w:divBdr>
            <w:top w:val="none" w:sz="0" w:space="0" w:color="auto"/>
            <w:left w:val="none" w:sz="0" w:space="0" w:color="auto"/>
            <w:bottom w:val="none" w:sz="0" w:space="0" w:color="auto"/>
            <w:right w:val="none" w:sz="0" w:space="0" w:color="auto"/>
          </w:divBdr>
        </w:div>
        <w:div w:id="1991127738">
          <w:marLeft w:val="0"/>
          <w:marRight w:val="0"/>
          <w:marTop w:val="0"/>
          <w:marBottom w:val="0"/>
          <w:divBdr>
            <w:top w:val="none" w:sz="0" w:space="0" w:color="auto"/>
            <w:left w:val="none" w:sz="0" w:space="0" w:color="auto"/>
            <w:bottom w:val="none" w:sz="0" w:space="0" w:color="auto"/>
            <w:right w:val="none" w:sz="0" w:space="0" w:color="auto"/>
          </w:divBdr>
        </w:div>
      </w:divsChild>
    </w:div>
    <w:div w:id="1635482654">
      <w:bodyDiv w:val="1"/>
      <w:marLeft w:val="0"/>
      <w:marRight w:val="0"/>
      <w:marTop w:val="0"/>
      <w:marBottom w:val="0"/>
      <w:divBdr>
        <w:top w:val="none" w:sz="0" w:space="0" w:color="auto"/>
        <w:left w:val="none" w:sz="0" w:space="0" w:color="auto"/>
        <w:bottom w:val="none" w:sz="0" w:space="0" w:color="auto"/>
        <w:right w:val="none" w:sz="0" w:space="0" w:color="auto"/>
      </w:divBdr>
      <w:divsChild>
        <w:div w:id="476067437">
          <w:marLeft w:val="0"/>
          <w:marRight w:val="0"/>
          <w:marTop w:val="0"/>
          <w:marBottom w:val="360"/>
          <w:divBdr>
            <w:top w:val="none" w:sz="0" w:space="0" w:color="auto"/>
            <w:left w:val="none" w:sz="0" w:space="0" w:color="auto"/>
            <w:bottom w:val="none" w:sz="0" w:space="0" w:color="auto"/>
            <w:right w:val="none" w:sz="0" w:space="0" w:color="auto"/>
          </w:divBdr>
          <w:divsChild>
            <w:div w:id="1992370623">
              <w:marLeft w:val="0"/>
              <w:marRight w:val="0"/>
              <w:marTop w:val="0"/>
              <w:marBottom w:val="0"/>
              <w:divBdr>
                <w:top w:val="none" w:sz="0" w:space="0" w:color="auto"/>
                <w:left w:val="none" w:sz="0" w:space="0" w:color="auto"/>
                <w:bottom w:val="none" w:sz="0" w:space="0" w:color="auto"/>
                <w:right w:val="none" w:sz="0" w:space="0" w:color="auto"/>
              </w:divBdr>
              <w:divsChild>
                <w:div w:id="577710346">
                  <w:marLeft w:val="0"/>
                  <w:marRight w:val="0"/>
                  <w:marTop w:val="0"/>
                  <w:marBottom w:val="0"/>
                  <w:divBdr>
                    <w:top w:val="none" w:sz="0" w:space="0" w:color="auto"/>
                    <w:left w:val="none" w:sz="0" w:space="0" w:color="auto"/>
                    <w:bottom w:val="none" w:sz="0" w:space="0" w:color="auto"/>
                    <w:right w:val="none" w:sz="0" w:space="0" w:color="auto"/>
                  </w:divBdr>
                </w:div>
                <w:div w:id="1613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02">
          <w:marLeft w:val="0"/>
          <w:marRight w:val="0"/>
          <w:marTop w:val="0"/>
          <w:marBottom w:val="0"/>
          <w:divBdr>
            <w:top w:val="none" w:sz="0" w:space="0" w:color="auto"/>
            <w:left w:val="none" w:sz="0" w:space="0" w:color="auto"/>
            <w:bottom w:val="none" w:sz="0" w:space="0" w:color="auto"/>
            <w:right w:val="none" w:sz="0" w:space="0" w:color="auto"/>
          </w:divBdr>
          <w:divsChild>
            <w:div w:id="1216161152">
              <w:marLeft w:val="0"/>
              <w:marRight w:val="0"/>
              <w:marTop w:val="0"/>
              <w:marBottom w:val="450"/>
              <w:divBdr>
                <w:top w:val="none" w:sz="0" w:space="0" w:color="auto"/>
                <w:left w:val="none" w:sz="0" w:space="0" w:color="auto"/>
                <w:bottom w:val="none" w:sz="0" w:space="0" w:color="auto"/>
                <w:right w:val="none" w:sz="0" w:space="0" w:color="auto"/>
              </w:divBdr>
              <w:divsChild>
                <w:div w:id="394280361">
                  <w:marLeft w:val="0"/>
                  <w:marRight w:val="0"/>
                  <w:marTop w:val="0"/>
                  <w:marBottom w:val="0"/>
                  <w:divBdr>
                    <w:top w:val="none" w:sz="0" w:space="0" w:color="auto"/>
                    <w:left w:val="none" w:sz="0" w:space="0" w:color="auto"/>
                    <w:bottom w:val="none" w:sz="0" w:space="0" w:color="auto"/>
                    <w:right w:val="none" w:sz="0" w:space="0" w:color="auto"/>
                  </w:divBdr>
                </w:div>
                <w:div w:id="475537420">
                  <w:marLeft w:val="0"/>
                  <w:marRight w:val="0"/>
                  <w:marTop w:val="0"/>
                  <w:marBottom w:val="0"/>
                  <w:divBdr>
                    <w:top w:val="none" w:sz="0" w:space="0" w:color="auto"/>
                    <w:left w:val="none" w:sz="0" w:space="0" w:color="auto"/>
                    <w:bottom w:val="none" w:sz="0" w:space="0" w:color="auto"/>
                    <w:right w:val="none" w:sz="0" w:space="0" w:color="auto"/>
                  </w:divBdr>
                </w:div>
                <w:div w:id="39943765">
                  <w:marLeft w:val="0"/>
                  <w:marRight w:val="0"/>
                  <w:marTop w:val="0"/>
                  <w:marBottom w:val="0"/>
                  <w:divBdr>
                    <w:top w:val="none" w:sz="0" w:space="0" w:color="auto"/>
                    <w:left w:val="none" w:sz="0" w:space="0" w:color="auto"/>
                    <w:bottom w:val="none" w:sz="0" w:space="0" w:color="auto"/>
                    <w:right w:val="none" w:sz="0" w:space="0" w:color="auto"/>
                  </w:divBdr>
                </w:div>
                <w:div w:id="825903673">
                  <w:marLeft w:val="0"/>
                  <w:marRight w:val="0"/>
                  <w:marTop w:val="0"/>
                  <w:marBottom w:val="0"/>
                  <w:divBdr>
                    <w:top w:val="none" w:sz="0" w:space="0" w:color="auto"/>
                    <w:left w:val="none" w:sz="0" w:space="0" w:color="auto"/>
                    <w:bottom w:val="none" w:sz="0" w:space="0" w:color="auto"/>
                    <w:right w:val="none" w:sz="0" w:space="0" w:color="auto"/>
                  </w:divBdr>
                </w:div>
                <w:div w:id="179516739">
                  <w:marLeft w:val="0"/>
                  <w:marRight w:val="0"/>
                  <w:marTop w:val="0"/>
                  <w:marBottom w:val="0"/>
                  <w:divBdr>
                    <w:top w:val="none" w:sz="0" w:space="0" w:color="auto"/>
                    <w:left w:val="none" w:sz="0" w:space="0" w:color="auto"/>
                    <w:bottom w:val="none" w:sz="0" w:space="0" w:color="auto"/>
                    <w:right w:val="none" w:sz="0" w:space="0" w:color="auto"/>
                  </w:divBdr>
                </w:div>
                <w:div w:id="1808163883">
                  <w:marLeft w:val="0"/>
                  <w:marRight w:val="0"/>
                  <w:marTop w:val="0"/>
                  <w:marBottom w:val="0"/>
                  <w:divBdr>
                    <w:top w:val="none" w:sz="0" w:space="0" w:color="auto"/>
                    <w:left w:val="none" w:sz="0" w:space="0" w:color="auto"/>
                    <w:bottom w:val="none" w:sz="0" w:space="0" w:color="auto"/>
                    <w:right w:val="none" w:sz="0" w:space="0" w:color="auto"/>
                  </w:divBdr>
                </w:div>
                <w:div w:id="1633711085">
                  <w:marLeft w:val="0"/>
                  <w:marRight w:val="0"/>
                  <w:marTop w:val="0"/>
                  <w:marBottom w:val="0"/>
                  <w:divBdr>
                    <w:top w:val="none" w:sz="0" w:space="0" w:color="auto"/>
                    <w:left w:val="none" w:sz="0" w:space="0" w:color="auto"/>
                    <w:bottom w:val="none" w:sz="0" w:space="0" w:color="auto"/>
                    <w:right w:val="none" w:sz="0" w:space="0" w:color="auto"/>
                  </w:divBdr>
                </w:div>
                <w:div w:id="2112165451">
                  <w:marLeft w:val="0"/>
                  <w:marRight w:val="0"/>
                  <w:marTop w:val="0"/>
                  <w:marBottom w:val="0"/>
                  <w:divBdr>
                    <w:top w:val="none" w:sz="0" w:space="0" w:color="auto"/>
                    <w:left w:val="none" w:sz="0" w:space="0" w:color="auto"/>
                    <w:bottom w:val="none" w:sz="0" w:space="0" w:color="auto"/>
                    <w:right w:val="none" w:sz="0" w:space="0" w:color="auto"/>
                  </w:divBdr>
                </w:div>
                <w:div w:id="1036544859">
                  <w:marLeft w:val="0"/>
                  <w:marRight w:val="0"/>
                  <w:marTop w:val="0"/>
                  <w:marBottom w:val="0"/>
                  <w:divBdr>
                    <w:top w:val="none" w:sz="0" w:space="0" w:color="auto"/>
                    <w:left w:val="none" w:sz="0" w:space="0" w:color="auto"/>
                    <w:bottom w:val="none" w:sz="0" w:space="0" w:color="auto"/>
                    <w:right w:val="none" w:sz="0" w:space="0" w:color="auto"/>
                  </w:divBdr>
                </w:div>
                <w:div w:id="3987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umhuriyet.com.tr/etiket/Onur%20Hamzao%C4%9F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cumhuriyet.com.tr/haberkaynagi/1/cumhuriyet.com.tr.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umhuriyet.com.tr/etiket/Onur%20Hamzao%C4%9F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603</Words>
  <Characters>3438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SALTIK</dc:creator>
  <cp:keywords/>
  <dc:description/>
  <cp:lastModifiedBy>AHMET SALTIK</cp:lastModifiedBy>
  <cp:revision>1</cp:revision>
  <dcterms:created xsi:type="dcterms:W3CDTF">2018-07-21T10:10:00Z</dcterms:created>
  <dcterms:modified xsi:type="dcterms:W3CDTF">2018-07-21T10:19:00Z</dcterms:modified>
</cp:coreProperties>
</file>