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353" w:rsidRPr="001B17AD" w:rsidRDefault="00B43353" w:rsidP="001B17AD">
      <w:pPr>
        <w:spacing w:after="150"/>
        <w:jc w:val="center"/>
        <w:rPr>
          <w:rFonts w:eastAsia="Times New Roman" w:cs="Consolas"/>
          <w:b/>
          <w:bCs/>
          <w:color w:val="C00000"/>
          <w:sz w:val="32"/>
          <w:szCs w:val="32"/>
        </w:rPr>
      </w:pPr>
      <w:r w:rsidRPr="001B17AD">
        <w:rPr>
          <w:rFonts w:eastAsia="Times New Roman" w:cs="Consolas"/>
          <w:b/>
          <w:bCs/>
          <w:color w:val="C00000"/>
          <w:sz w:val="32"/>
          <w:szCs w:val="32"/>
        </w:rPr>
        <w:t>ÖĞRETİM ÜYESİNİN SAVUNMA KANITI OL</w:t>
      </w:r>
      <w:r w:rsidR="001B17AD">
        <w:rPr>
          <w:rFonts w:eastAsia="Times New Roman" w:cs="Consolas"/>
          <w:b/>
          <w:bCs/>
          <w:color w:val="C00000"/>
          <w:sz w:val="32"/>
          <w:szCs w:val="32"/>
        </w:rPr>
        <w:t>ARAK GEREKSİNİM DUYDUĞU BİLGİYİ-</w:t>
      </w:r>
      <w:r w:rsidRPr="001B17AD">
        <w:rPr>
          <w:rFonts w:eastAsia="Times New Roman" w:cs="Consolas"/>
          <w:b/>
          <w:bCs/>
          <w:color w:val="C00000"/>
          <w:sz w:val="32"/>
          <w:szCs w:val="32"/>
        </w:rPr>
        <w:t xml:space="preserve">BELGEYİ GİZLEYEN </w:t>
      </w:r>
      <w:proofErr w:type="gramStart"/>
      <w:r w:rsidRPr="001B17AD">
        <w:rPr>
          <w:rFonts w:eastAsia="Times New Roman" w:cs="Consolas"/>
          <w:b/>
          <w:bCs/>
          <w:color w:val="C00000"/>
          <w:sz w:val="32"/>
          <w:szCs w:val="32"/>
        </w:rPr>
        <w:t>ÜNİVERSİTE !</w:t>
      </w:r>
      <w:proofErr w:type="gramEnd"/>
    </w:p>
    <w:p w:rsidR="00B43353" w:rsidRPr="00D76CE4" w:rsidRDefault="00B43353" w:rsidP="00D76CE4">
      <w:pPr>
        <w:spacing w:after="150"/>
        <w:rPr>
          <w:rFonts w:eastAsia="Times New Roman" w:cs="Consolas"/>
          <w:b/>
          <w:bCs/>
          <w:sz w:val="24"/>
          <w:szCs w:val="24"/>
        </w:rPr>
      </w:pPr>
    </w:p>
    <w:p w:rsidR="005B7B20" w:rsidRPr="00D76CE4" w:rsidRDefault="00E257DD" w:rsidP="00D76CE4">
      <w:pPr>
        <w:spacing w:after="150"/>
        <w:rPr>
          <w:rFonts w:eastAsia="Times New Roman" w:cs="Consolas"/>
          <w:b/>
          <w:bCs/>
          <w:sz w:val="24"/>
          <w:szCs w:val="24"/>
        </w:rPr>
      </w:pPr>
      <w:r w:rsidRPr="00D76CE4">
        <w:rPr>
          <w:rFonts w:eastAsia="Times New Roman" w:cs="Consolas"/>
          <w:b/>
          <w:bCs/>
          <w:sz w:val="24"/>
          <w:szCs w:val="24"/>
        </w:rPr>
        <w:t>E</w:t>
      </w:r>
      <w:r w:rsidR="0024720C" w:rsidRPr="00D76CE4">
        <w:rPr>
          <w:rFonts w:eastAsia="Times New Roman" w:cs="Consolas"/>
          <w:b/>
          <w:bCs/>
          <w:sz w:val="24"/>
          <w:szCs w:val="24"/>
        </w:rPr>
        <w:t xml:space="preserve">GE </w:t>
      </w:r>
      <w:r w:rsidR="00956BAE" w:rsidRPr="00D76CE4">
        <w:rPr>
          <w:rFonts w:eastAsia="Times New Roman" w:cs="Consolas"/>
          <w:b/>
          <w:bCs/>
          <w:sz w:val="24"/>
          <w:szCs w:val="24"/>
        </w:rPr>
        <w:t>Ü</w:t>
      </w:r>
      <w:r w:rsidR="0024720C" w:rsidRPr="00D76CE4">
        <w:rPr>
          <w:rFonts w:eastAsia="Times New Roman" w:cs="Consolas"/>
          <w:b/>
          <w:bCs/>
          <w:sz w:val="24"/>
          <w:szCs w:val="24"/>
        </w:rPr>
        <w:t>NİVERSİTESİ</w:t>
      </w:r>
      <w:r w:rsidR="00D76CE4" w:rsidRPr="00D76CE4">
        <w:rPr>
          <w:rFonts w:eastAsia="Times New Roman" w:cs="Consolas"/>
          <w:b/>
          <w:bCs/>
          <w:sz w:val="24"/>
          <w:szCs w:val="24"/>
        </w:rPr>
        <w:t xml:space="preserve"> </w:t>
      </w:r>
      <w:r w:rsidR="00956BAE" w:rsidRPr="00D76CE4">
        <w:rPr>
          <w:rFonts w:eastAsia="Times New Roman" w:cs="Consolas"/>
          <w:b/>
          <w:bCs/>
          <w:sz w:val="24"/>
          <w:szCs w:val="24"/>
        </w:rPr>
        <w:t>REKTÖRLÜĞÜ</w:t>
      </w:r>
      <w:r w:rsidR="00EA2A76" w:rsidRPr="00D76CE4">
        <w:rPr>
          <w:rFonts w:eastAsia="Times New Roman" w:cs="Consolas"/>
          <w:b/>
          <w:bCs/>
          <w:sz w:val="24"/>
          <w:szCs w:val="24"/>
        </w:rPr>
        <w:t>,</w:t>
      </w:r>
      <w:r w:rsidR="00956BAE" w:rsidRPr="00D76CE4">
        <w:rPr>
          <w:rFonts w:eastAsia="Times New Roman" w:cs="Consolas"/>
          <w:b/>
          <w:bCs/>
          <w:sz w:val="24"/>
          <w:szCs w:val="24"/>
        </w:rPr>
        <w:t xml:space="preserve"> </w:t>
      </w:r>
      <w:r w:rsidR="0059664E" w:rsidRPr="00D76CE4">
        <w:rPr>
          <w:rFonts w:eastAsia="Times New Roman" w:cs="Consolas"/>
          <w:b/>
          <w:bCs/>
          <w:sz w:val="24"/>
          <w:szCs w:val="24"/>
        </w:rPr>
        <w:t xml:space="preserve">2 YIL 1 AY HAPSE </w:t>
      </w:r>
      <w:proofErr w:type="gramStart"/>
      <w:r w:rsidR="0059664E" w:rsidRPr="00D76CE4">
        <w:rPr>
          <w:rFonts w:eastAsia="Times New Roman" w:cs="Consolas"/>
          <w:b/>
          <w:bCs/>
          <w:sz w:val="24"/>
          <w:szCs w:val="24"/>
        </w:rPr>
        <w:t>MAHKUM</w:t>
      </w:r>
      <w:proofErr w:type="gramEnd"/>
      <w:r w:rsidR="0059664E" w:rsidRPr="00D76CE4">
        <w:rPr>
          <w:rFonts w:eastAsia="Times New Roman" w:cs="Consolas"/>
          <w:b/>
          <w:bCs/>
          <w:sz w:val="24"/>
          <w:szCs w:val="24"/>
        </w:rPr>
        <w:t xml:space="preserve"> EDİLEN</w:t>
      </w:r>
      <w:r w:rsidR="00D76CE4" w:rsidRPr="00D76CE4">
        <w:rPr>
          <w:rFonts w:eastAsia="Times New Roman" w:cs="Consolas"/>
          <w:b/>
          <w:bCs/>
          <w:sz w:val="24"/>
          <w:szCs w:val="24"/>
        </w:rPr>
        <w:t xml:space="preserve"> </w:t>
      </w:r>
      <w:r w:rsidR="0059664E" w:rsidRPr="00D76CE4">
        <w:rPr>
          <w:rFonts w:eastAsia="Times New Roman" w:cs="Consolas"/>
          <w:b/>
          <w:bCs/>
          <w:sz w:val="24"/>
          <w:szCs w:val="24"/>
        </w:rPr>
        <w:t>PROF. DR.</w:t>
      </w:r>
      <w:r w:rsidR="00D76CE4">
        <w:rPr>
          <w:rFonts w:eastAsia="Times New Roman" w:cs="Consolas"/>
          <w:b/>
          <w:bCs/>
          <w:sz w:val="24"/>
          <w:szCs w:val="24"/>
        </w:rPr>
        <w:t xml:space="preserve"> </w:t>
      </w:r>
      <w:r w:rsidR="005B7B20" w:rsidRPr="00D76CE4">
        <w:rPr>
          <w:rFonts w:eastAsia="Times New Roman" w:cs="Consolas"/>
          <w:b/>
          <w:bCs/>
          <w:sz w:val="24"/>
          <w:szCs w:val="24"/>
        </w:rPr>
        <w:t>RENNAN PEKÜNLÜ</w:t>
      </w:r>
      <w:r w:rsidR="00956BAE" w:rsidRPr="00D76CE4">
        <w:rPr>
          <w:rFonts w:eastAsia="Times New Roman" w:cs="Consolas"/>
          <w:b/>
          <w:bCs/>
          <w:sz w:val="24"/>
          <w:szCs w:val="24"/>
        </w:rPr>
        <w:t xml:space="preserve"> İÇİN SON DERECE ÖNEMLİ BİR SAVUNMA KANITINI </w:t>
      </w:r>
      <w:r w:rsidR="00204C33" w:rsidRPr="00D76CE4">
        <w:rPr>
          <w:rFonts w:eastAsia="Times New Roman" w:cs="Consolas"/>
          <w:b/>
          <w:bCs/>
          <w:sz w:val="24"/>
          <w:szCs w:val="24"/>
        </w:rPr>
        <w:t xml:space="preserve">DAHA GİZLEYEREK </w:t>
      </w:r>
      <w:r w:rsidR="00D76CE4">
        <w:rPr>
          <w:rFonts w:eastAsia="Times New Roman" w:cs="Consolas"/>
          <w:b/>
          <w:bCs/>
          <w:sz w:val="24"/>
          <w:szCs w:val="24"/>
        </w:rPr>
        <w:br/>
      </w:r>
      <w:r w:rsidR="00EA2A76" w:rsidRPr="00D76CE4">
        <w:rPr>
          <w:rFonts w:eastAsia="Times New Roman" w:cs="Consolas"/>
          <w:b/>
          <w:bCs/>
          <w:sz w:val="24"/>
          <w:szCs w:val="24"/>
        </w:rPr>
        <w:t>ADİL YARGILAMAYI ETKİL</w:t>
      </w:r>
      <w:r w:rsidRPr="00D76CE4">
        <w:rPr>
          <w:rFonts w:eastAsia="Times New Roman" w:cs="Consolas"/>
          <w:b/>
          <w:bCs/>
          <w:sz w:val="24"/>
          <w:szCs w:val="24"/>
        </w:rPr>
        <w:t>EME SUÇUNA BİR SUÇ DAHA EKLEMİŞ</w:t>
      </w:r>
      <w:r w:rsidR="00EA2A76" w:rsidRPr="00D76CE4">
        <w:rPr>
          <w:rFonts w:eastAsia="Times New Roman" w:cs="Consolas"/>
          <w:b/>
          <w:bCs/>
          <w:sz w:val="24"/>
          <w:szCs w:val="24"/>
        </w:rPr>
        <w:t>TİR.</w:t>
      </w:r>
      <w:r w:rsidR="00D76CE4" w:rsidRPr="00D76CE4">
        <w:rPr>
          <w:rFonts w:eastAsia="Times New Roman" w:cs="Consolas"/>
          <w:b/>
          <w:bCs/>
          <w:sz w:val="24"/>
          <w:szCs w:val="24"/>
        </w:rPr>
        <w:t xml:space="preserve"> </w:t>
      </w:r>
    </w:p>
    <w:p w:rsidR="00EA2A76" w:rsidRPr="00D76CE4" w:rsidRDefault="00EA2A76" w:rsidP="00D76CE4">
      <w:pPr>
        <w:spacing w:after="150" w:line="240" w:lineRule="auto"/>
        <w:rPr>
          <w:rFonts w:eastAsia="Times New Roman" w:cs="Consolas"/>
          <w:b/>
          <w:bCs/>
          <w:color w:val="1F497D" w:themeColor="text2"/>
        </w:rPr>
      </w:pPr>
      <w:r w:rsidRPr="00D76CE4">
        <w:rPr>
          <w:rFonts w:eastAsia="Times New Roman" w:cs="Consolas"/>
          <w:b/>
          <w:bCs/>
          <w:color w:val="1F497D" w:themeColor="text2"/>
        </w:rPr>
        <w:t>Önce kısa bir ön bilgi:</w:t>
      </w:r>
    </w:p>
    <w:p w:rsidR="00EA2A76" w:rsidRPr="00D76CE4" w:rsidRDefault="00EA2A76" w:rsidP="00D76CE4">
      <w:pPr>
        <w:autoSpaceDE w:val="0"/>
        <w:autoSpaceDN w:val="0"/>
        <w:adjustRightInd w:val="0"/>
        <w:spacing w:after="0" w:line="240" w:lineRule="auto"/>
        <w:rPr>
          <w:rFonts w:cs="Consolas"/>
          <w:b/>
          <w:bCs/>
          <w:color w:val="365F91" w:themeColor="accent1" w:themeShade="BF"/>
          <w:szCs w:val="20"/>
        </w:rPr>
      </w:pPr>
      <w:r w:rsidRPr="00D76CE4">
        <w:rPr>
          <w:rFonts w:cs="Consolas"/>
          <w:b/>
          <w:bCs/>
          <w:color w:val="365F91" w:themeColor="accent1" w:themeShade="BF"/>
          <w:szCs w:val="20"/>
        </w:rPr>
        <w:t xml:space="preserve">Prof. Dr. </w:t>
      </w:r>
      <w:proofErr w:type="spellStart"/>
      <w:r w:rsidRPr="00D76CE4">
        <w:rPr>
          <w:rFonts w:cs="Consolas"/>
          <w:b/>
          <w:bCs/>
          <w:color w:val="365F91" w:themeColor="accent1" w:themeShade="BF"/>
          <w:szCs w:val="20"/>
        </w:rPr>
        <w:t>Rennan</w:t>
      </w:r>
      <w:proofErr w:type="spellEnd"/>
      <w:r w:rsidRPr="00D76CE4">
        <w:rPr>
          <w:rFonts w:cs="Consolas"/>
          <w:b/>
          <w:bCs/>
          <w:color w:val="365F91" w:themeColor="accent1" w:themeShade="BF"/>
          <w:szCs w:val="20"/>
        </w:rPr>
        <w:t xml:space="preserve"> </w:t>
      </w:r>
      <w:proofErr w:type="spellStart"/>
      <w:r w:rsidRPr="00D76CE4">
        <w:rPr>
          <w:rFonts w:cs="Consolas"/>
          <w:b/>
          <w:bCs/>
          <w:color w:val="365F91" w:themeColor="accent1" w:themeShade="BF"/>
          <w:szCs w:val="20"/>
        </w:rPr>
        <w:t>Pekünlü’nün</w:t>
      </w:r>
      <w:proofErr w:type="spellEnd"/>
      <w:r w:rsidRPr="00D76CE4">
        <w:rPr>
          <w:rFonts w:cs="Consolas"/>
          <w:b/>
          <w:bCs/>
          <w:color w:val="365F91" w:themeColor="accent1" w:themeShade="BF"/>
          <w:szCs w:val="20"/>
        </w:rPr>
        <w:t xml:space="preserve"> Avukatı tarafından Yargıtay’a verilen iki dilekçeden alıntılar:</w:t>
      </w:r>
    </w:p>
    <w:p w:rsidR="00EA2A76" w:rsidRPr="00D76CE4" w:rsidRDefault="00EA2A76" w:rsidP="00D76CE4">
      <w:pPr>
        <w:autoSpaceDE w:val="0"/>
        <w:autoSpaceDN w:val="0"/>
        <w:adjustRightInd w:val="0"/>
        <w:spacing w:after="0" w:line="240" w:lineRule="auto"/>
        <w:rPr>
          <w:rFonts w:cs="Consolas"/>
          <w:b/>
          <w:bCs/>
          <w:color w:val="365F91" w:themeColor="accent1" w:themeShade="BF"/>
          <w:szCs w:val="20"/>
          <w:u w:val="single"/>
        </w:rPr>
      </w:pPr>
      <w:r w:rsidRPr="00D76CE4">
        <w:rPr>
          <w:rFonts w:cs="Consolas"/>
          <w:b/>
          <w:bCs/>
          <w:color w:val="365F91" w:themeColor="accent1" w:themeShade="BF"/>
          <w:szCs w:val="20"/>
          <w:u w:val="single"/>
        </w:rPr>
        <w:t xml:space="preserve"> </w:t>
      </w:r>
      <w:r w:rsidRPr="00D76CE4">
        <w:rPr>
          <w:rFonts w:cs="Consolas"/>
          <w:b/>
          <w:color w:val="365F91" w:themeColor="accent1" w:themeShade="BF"/>
          <w:szCs w:val="20"/>
          <w:u w:val="single"/>
        </w:rPr>
        <w:t>06.11.2012 tarihli</w:t>
      </w:r>
      <w:r w:rsidRPr="00D76CE4">
        <w:rPr>
          <w:rFonts w:cs="Consolas"/>
          <w:color w:val="365F91" w:themeColor="accent1" w:themeShade="BF"/>
          <w:szCs w:val="20"/>
          <w:u w:val="single"/>
        </w:rPr>
        <w:t xml:space="preserve"> </w:t>
      </w:r>
      <w:r w:rsidRPr="00D76CE4">
        <w:rPr>
          <w:rFonts w:cs="Consolas"/>
          <w:b/>
          <w:bCs/>
          <w:color w:val="365F91" w:themeColor="accent1" w:themeShade="BF"/>
          <w:szCs w:val="20"/>
          <w:u w:val="single"/>
        </w:rPr>
        <w:t>Temyiz dilekçesinden</w:t>
      </w:r>
    </w:p>
    <w:p w:rsidR="00E257DD" w:rsidRPr="00D76CE4" w:rsidRDefault="00E257DD" w:rsidP="00D76CE4">
      <w:pPr>
        <w:autoSpaceDE w:val="0"/>
        <w:autoSpaceDN w:val="0"/>
        <w:adjustRightInd w:val="0"/>
        <w:spacing w:after="0" w:line="240" w:lineRule="auto"/>
        <w:rPr>
          <w:rFonts w:cs="Consolas"/>
          <w:b/>
          <w:bCs/>
          <w:color w:val="365F91" w:themeColor="accent1" w:themeShade="BF"/>
          <w:szCs w:val="20"/>
          <w:u w:val="single"/>
        </w:rPr>
      </w:pPr>
    </w:p>
    <w:p w:rsidR="00E257DD" w:rsidRPr="00D76CE4" w:rsidRDefault="00EA2A76" w:rsidP="00D76CE4">
      <w:pPr>
        <w:autoSpaceDE w:val="0"/>
        <w:autoSpaceDN w:val="0"/>
        <w:adjustRightInd w:val="0"/>
        <w:spacing w:after="0" w:line="240" w:lineRule="auto"/>
        <w:rPr>
          <w:rFonts w:cs="Consolas"/>
          <w:bCs/>
          <w:color w:val="365F91" w:themeColor="accent1" w:themeShade="BF"/>
          <w:szCs w:val="20"/>
        </w:rPr>
      </w:pPr>
      <w:r w:rsidRPr="00D76CE4">
        <w:rPr>
          <w:rFonts w:cs="Consolas"/>
          <w:bCs/>
          <w:color w:val="365F91" w:themeColor="accent1" w:themeShade="BF"/>
          <w:szCs w:val="20"/>
        </w:rPr>
        <w:t xml:space="preserve">Ayrıca, önemle belirtelim ki, katılanın </w:t>
      </w:r>
      <w:r w:rsidRPr="00D76CE4">
        <w:rPr>
          <w:rFonts w:cs="Consolas"/>
          <w:b/>
          <w:bCs/>
          <w:color w:val="365F91" w:themeColor="accent1" w:themeShade="BF"/>
          <w:szCs w:val="20"/>
        </w:rPr>
        <w:t>“</w:t>
      </w:r>
      <w:proofErr w:type="spellStart"/>
      <w:r w:rsidRPr="00D76CE4">
        <w:rPr>
          <w:rFonts w:cs="Consolas"/>
          <w:b/>
          <w:bCs/>
          <w:color w:val="365F91" w:themeColor="accent1" w:themeShade="BF"/>
          <w:szCs w:val="20"/>
        </w:rPr>
        <w:t>eg</w:t>
      </w:r>
      <w:r w:rsidR="0059664E" w:rsidRPr="00D76CE4">
        <w:rPr>
          <w:rFonts w:cs="Consolas"/>
          <w:b/>
          <w:bCs/>
          <w:color w:val="365F91" w:themeColor="accent1" w:themeShade="BF"/>
          <w:szCs w:val="20"/>
        </w:rPr>
        <w:t>itim</w:t>
      </w:r>
      <w:proofErr w:type="spellEnd"/>
      <w:r w:rsidR="0059664E" w:rsidRPr="00D76CE4">
        <w:rPr>
          <w:rFonts w:cs="Consolas"/>
          <w:b/>
          <w:bCs/>
          <w:color w:val="365F91" w:themeColor="accent1" w:themeShade="BF"/>
          <w:szCs w:val="20"/>
        </w:rPr>
        <w:t xml:space="preserve"> ve öğr</w:t>
      </w:r>
      <w:r w:rsidRPr="00D76CE4">
        <w:rPr>
          <w:rFonts w:cs="Consolas"/>
          <w:b/>
          <w:bCs/>
          <w:color w:val="365F91" w:themeColor="accent1" w:themeShade="BF"/>
          <w:szCs w:val="20"/>
        </w:rPr>
        <w:t xml:space="preserve">enim </w:t>
      </w:r>
      <w:proofErr w:type="spellStart"/>
      <w:r w:rsidRPr="00D76CE4">
        <w:rPr>
          <w:rFonts w:cs="Consolas"/>
          <w:b/>
          <w:bCs/>
          <w:color w:val="365F91" w:themeColor="accent1" w:themeShade="BF"/>
          <w:szCs w:val="20"/>
        </w:rPr>
        <w:t>hakkı</w:t>
      </w:r>
      <w:r w:rsidRPr="00D76CE4">
        <w:rPr>
          <w:rFonts w:cs="Consolas"/>
          <w:bCs/>
          <w:color w:val="365F91" w:themeColor="accent1" w:themeShade="BF"/>
          <w:szCs w:val="20"/>
        </w:rPr>
        <w:t>”nın</w:t>
      </w:r>
      <w:proofErr w:type="spellEnd"/>
      <w:r w:rsidRPr="00D76CE4">
        <w:rPr>
          <w:rFonts w:cs="Consolas"/>
          <w:bCs/>
          <w:color w:val="365F91" w:themeColor="accent1" w:themeShade="BF"/>
          <w:szCs w:val="20"/>
        </w:rPr>
        <w:t xml:space="preserve"> </w:t>
      </w:r>
      <w:proofErr w:type="spellStart"/>
      <w:r w:rsidRPr="00D76CE4">
        <w:rPr>
          <w:rFonts w:cs="Consolas"/>
          <w:bCs/>
          <w:color w:val="365F91" w:themeColor="accent1" w:themeShade="BF"/>
          <w:szCs w:val="20"/>
        </w:rPr>
        <w:t>engellendigi</w:t>
      </w:r>
      <w:proofErr w:type="spellEnd"/>
      <w:r w:rsidRPr="00D76CE4">
        <w:rPr>
          <w:rFonts w:cs="Consolas"/>
          <w:bCs/>
          <w:color w:val="365F91" w:themeColor="accent1" w:themeShade="BF"/>
          <w:szCs w:val="20"/>
        </w:rPr>
        <w:t xml:space="preserve"> iddiasıyla görülen bu davada, katılanın </w:t>
      </w:r>
      <w:proofErr w:type="spellStart"/>
      <w:r w:rsidRPr="00D76CE4">
        <w:rPr>
          <w:rFonts w:cs="Consolas"/>
          <w:bCs/>
          <w:color w:val="365F91" w:themeColor="accent1" w:themeShade="BF"/>
          <w:szCs w:val="20"/>
        </w:rPr>
        <w:t>egitim</w:t>
      </w:r>
      <w:proofErr w:type="spellEnd"/>
      <w:r w:rsidRPr="00D76CE4">
        <w:rPr>
          <w:rFonts w:cs="Consolas"/>
          <w:bCs/>
          <w:color w:val="365F91" w:themeColor="accent1" w:themeShade="BF"/>
          <w:szCs w:val="20"/>
        </w:rPr>
        <w:t xml:space="preserve"> </w:t>
      </w:r>
      <w:proofErr w:type="spellStart"/>
      <w:r w:rsidRPr="00D76CE4">
        <w:rPr>
          <w:rFonts w:cs="Consolas"/>
          <w:bCs/>
          <w:color w:val="365F91" w:themeColor="accent1" w:themeShade="BF"/>
          <w:szCs w:val="20"/>
        </w:rPr>
        <w:t>gördügü</w:t>
      </w:r>
      <w:proofErr w:type="spellEnd"/>
      <w:r w:rsidRPr="00D76CE4">
        <w:rPr>
          <w:rFonts w:cs="Consolas"/>
          <w:bCs/>
          <w:color w:val="365F91" w:themeColor="accent1" w:themeShade="BF"/>
          <w:szCs w:val="20"/>
        </w:rPr>
        <w:t xml:space="preserve"> üniversiteden (fakülteden) katılanın devamsızlık durumunun sorulmadan, dolayısıyla katılanın </w:t>
      </w:r>
      <w:proofErr w:type="spellStart"/>
      <w:r w:rsidRPr="00D76CE4">
        <w:rPr>
          <w:rFonts w:cs="Consolas"/>
          <w:bCs/>
          <w:color w:val="365F91" w:themeColor="accent1" w:themeShade="BF"/>
          <w:szCs w:val="20"/>
        </w:rPr>
        <w:t>devamsızlıgının</w:t>
      </w:r>
      <w:proofErr w:type="spellEnd"/>
      <w:r w:rsidRPr="00D76CE4">
        <w:rPr>
          <w:rFonts w:cs="Consolas"/>
          <w:bCs/>
          <w:color w:val="365F91" w:themeColor="accent1" w:themeShade="BF"/>
          <w:szCs w:val="20"/>
        </w:rPr>
        <w:t xml:space="preserve"> bulunup </w:t>
      </w:r>
      <w:proofErr w:type="spellStart"/>
      <w:r w:rsidRPr="00D76CE4">
        <w:rPr>
          <w:rFonts w:cs="Consolas"/>
          <w:bCs/>
          <w:color w:val="365F91" w:themeColor="accent1" w:themeShade="BF"/>
          <w:szCs w:val="20"/>
        </w:rPr>
        <w:t>bulunmadıgı</w:t>
      </w:r>
      <w:proofErr w:type="spellEnd"/>
      <w:r w:rsidRPr="00D76CE4">
        <w:rPr>
          <w:rFonts w:cs="Consolas"/>
          <w:bCs/>
          <w:color w:val="365F91" w:themeColor="accent1" w:themeShade="BF"/>
          <w:szCs w:val="20"/>
        </w:rPr>
        <w:t xml:space="preserve"> belirlenmeden hükme gidilmesi de açıkça hukuka aykırıdır ve yerel mahkeme kararının eksik incelemeye dayalı </w:t>
      </w:r>
      <w:proofErr w:type="spellStart"/>
      <w:r w:rsidRPr="00D76CE4">
        <w:rPr>
          <w:rFonts w:cs="Consolas"/>
          <w:bCs/>
          <w:color w:val="365F91" w:themeColor="accent1" w:themeShade="BF"/>
          <w:szCs w:val="20"/>
        </w:rPr>
        <w:t>oldugunu</w:t>
      </w:r>
      <w:proofErr w:type="spellEnd"/>
      <w:r w:rsidRPr="00D76CE4">
        <w:rPr>
          <w:rFonts w:cs="Consolas"/>
          <w:bCs/>
          <w:color w:val="365F91" w:themeColor="accent1" w:themeShade="BF"/>
          <w:szCs w:val="20"/>
        </w:rPr>
        <w:t xml:space="preserve"> göstermektedir.</w:t>
      </w:r>
    </w:p>
    <w:p w:rsidR="00E257DD" w:rsidRPr="00D76CE4" w:rsidRDefault="00E257DD" w:rsidP="00D76CE4">
      <w:pPr>
        <w:autoSpaceDE w:val="0"/>
        <w:autoSpaceDN w:val="0"/>
        <w:adjustRightInd w:val="0"/>
        <w:spacing w:after="0" w:line="240" w:lineRule="auto"/>
        <w:rPr>
          <w:rFonts w:cs="Consolas"/>
          <w:bCs/>
          <w:color w:val="365F91" w:themeColor="accent1" w:themeShade="BF"/>
          <w:szCs w:val="20"/>
        </w:rPr>
      </w:pPr>
    </w:p>
    <w:p w:rsidR="00E257DD" w:rsidRPr="00D76CE4" w:rsidRDefault="00EA2A76" w:rsidP="00D76CE4">
      <w:pPr>
        <w:spacing w:line="240" w:lineRule="auto"/>
        <w:rPr>
          <w:rFonts w:cs="Consolas"/>
          <w:b/>
          <w:color w:val="365F91" w:themeColor="accent1" w:themeShade="BF"/>
          <w:szCs w:val="20"/>
          <w:u w:val="single"/>
        </w:rPr>
      </w:pPr>
      <w:r w:rsidRPr="00D76CE4">
        <w:rPr>
          <w:rFonts w:cs="Consolas"/>
          <w:b/>
          <w:color w:val="365F91" w:themeColor="accent1" w:themeShade="BF"/>
          <w:szCs w:val="20"/>
          <w:u w:val="single"/>
        </w:rPr>
        <w:t xml:space="preserve">19.02.2013 tarihli ek savunma dilekçesinden </w:t>
      </w:r>
    </w:p>
    <w:p w:rsidR="00EA2A76" w:rsidRPr="00D76CE4" w:rsidRDefault="00EA2A76" w:rsidP="00D76CE4">
      <w:pPr>
        <w:spacing w:line="240" w:lineRule="auto"/>
        <w:rPr>
          <w:rFonts w:cs="Consolas"/>
          <w:i/>
          <w:color w:val="365F91" w:themeColor="accent1" w:themeShade="BF"/>
          <w:szCs w:val="20"/>
        </w:rPr>
      </w:pPr>
      <w:r w:rsidRPr="00D76CE4">
        <w:rPr>
          <w:rFonts w:cs="Consolas"/>
          <w:i/>
          <w:color w:val="365F91" w:themeColor="accent1" w:themeShade="BF"/>
          <w:szCs w:val="20"/>
        </w:rPr>
        <w:t xml:space="preserve">Bu davada, </w:t>
      </w:r>
      <w:r w:rsidRPr="00D76CE4">
        <w:rPr>
          <w:rFonts w:cs="Consolas"/>
          <w:i/>
          <w:color w:val="365F91" w:themeColor="accent1" w:themeShade="BF"/>
          <w:szCs w:val="20"/>
          <w:u w:val="single"/>
        </w:rPr>
        <w:t>katılanın eğitim gördüğü üniversiteden (fakülteden), katılanın devamsızlık durumu sorulmadan, DOLAYISIYLA KATILANIN DEVAMSIZLIĞININ BULUNUP BULUNMADIĞI BELİRLENMEDEN HÜKME GİDİLMESİ, AÇIKÇA HUKUKA AYKIRIDIR.</w:t>
      </w:r>
      <w:r w:rsidRPr="00D76CE4">
        <w:rPr>
          <w:rFonts w:cs="Consolas"/>
          <w:i/>
          <w:color w:val="365F91" w:themeColor="accent1" w:themeShade="BF"/>
          <w:szCs w:val="20"/>
        </w:rPr>
        <w:t xml:space="preserve"> YEREL MAHKEMENİN, EKSİK İNCELEME İLE HÜKÜM VERDİĞİNİ GÖSTERMEKTEDİR</w:t>
      </w:r>
    </w:p>
    <w:p w:rsidR="00EA2A76" w:rsidRPr="00D76CE4" w:rsidRDefault="00EA2A76" w:rsidP="00D76CE4">
      <w:pPr>
        <w:spacing w:line="240" w:lineRule="auto"/>
        <w:rPr>
          <w:rFonts w:cs="Consolas"/>
          <w:b/>
          <w:color w:val="365F91" w:themeColor="accent1" w:themeShade="BF"/>
          <w:sz w:val="24"/>
          <w:szCs w:val="24"/>
          <w:u w:val="single"/>
        </w:rPr>
      </w:pPr>
      <w:r w:rsidRPr="00D76CE4">
        <w:rPr>
          <w:rFonts w:cs="Consolas"/>
          <w:b/>
          <w:i/>
          <w:color w:val="365F91" w:themeColor="accent1" w:themeShade="BF"/>
          <w:sz w:val="24"/>
          <w:szCs w:val="24"/>
        </w:rPr>
        <w:t>********</w:t>
      </w:r>
    </w:p>
    <w:p w:rsidR="00831B4F" w:rsidRPr="00D76CE4" w:rsidRDefault="00831B4F" w:rsidP="00D76CE4">
      <w:pPr>
        <w:spacing w:after="150" w:line="240" w:lineRule="auto"/>
        <w:ind w:firstLine="708"/>
        <w:rPr>
          <w:rFonts w:eastAsia="Times New Roman" w:cs="Consolas"/>
          <w:b/>
          <w:bCs/>
          <w:sz w:val="24"/>
          <w:szCs w:val="24"/>
        </w:rPr>
      </w:pPr>
      <w:r w:rsidRPr="00D76CE4">
        <w:rPr>
          <w:rFonts w:eastAsia="Times New Roman" w:cs="Consolas"/>
          <w:bCs/>
          <w:color w:val="000000" w:themeColor="text1"/>
          <w:sz w:val="24"/>
          <w:szCs w:val="24"/>
        </w:rPr>
        <w:t xml:space="preserve">Bilindiği gibi </w:t>
      </w:r>
      <w:r w:rsidR="0024720C" w:rsidRPr="00D76CE4">
        <w:rPr>
          <w:rFonts w:eastAsia="Times New Roman" w:cs="Consolas"/>
          <w:bCs/>
          <w:color w:val="000000" w:themeColor="text1"/>
          <w:sz w:val="24"/>
          <w:szCs w:val="24"/>
        </w:rPr>
        <w:t>Ege Üniversitesi (EÜ) Fen Fakültesi Astr</w:t>
      </w:r>
      <w:r w:rsidR="00E257DD" w:rsidRPr="00D76CE4">
        <w:rPr>
          <w:rFonts w:eastAsia="Times New Roman" w:cs="Consolas"/>
          <w:bCs/>
          <w:color w:val="000000" w:themeColor="text1"/>
          <w:sz w:val="24"/>
          <w:szCs w:val="24"/>
        </w:rPr>
        <w:t>o</w:t>
      </w:r>
      <w:r w:rsidR="0024720C" w:rsidRPr="00D76CE4">
        <w:rPr>
          <w:rFonts w:eastAsia="Times New Roman" w:cs="Consolas"/>
          <w:bCs/>
          <w:color w:val="000000" w:themeColor="text1"/>
          <w:sz w:val="24"/>
          <w:szCs w:val="24"/>
        </w:rPr>
        <w:t xml:space="preserve">nomi ve Uzay Bilimleri Bölümü Öğretim Üyesi </w:t>
      </w:r>
      <w:r w:rsidR="00CF543C" w:rsidRPr="00D76CE4">
        <w:rPr>
          <w:rFonts w:eastAsia="Times New Roman" w:cs="Consolas"/>
          <w:bCs/>
          <w:color w:val="000000" w:themeColor="text1"/>
          <w:sz w:val="24"/>
          <w:szCs w:val="24"/>
        </w:rPr>
        <w:t xml:space="preserve">Prof. </w:t>
      </w:r>
      <w:proofErr w:type="spellStart"/>
      <w:r w:rsidR="00CF543C" w:rsidRPr="00D76CE4">
        <w:rPr>
          <w:rFonts w:eastAsia="Times New Roman" w:cs="Consolas"/>
          <w:bCs/>
          <w:color w:val="000000" w:themeColor="text1"/>
          <w:sz w:val="24"/>
          <w:szCs w:val="24"/>
        </w:rPr>
        <w:t>Dr.Rennan</w:t>
      </w:r>
      <w:proofErr w:type="spellEnd"/>
      <w:r w:rsidR="00CF543C" w:rsidRPr="00D76CE4">
        <w:rPr>
          <w:rFonts w:eastAsia="Times New Roman" w:cs="Consolas"/>
          <w:bCs/>
          <w:color w:val="000000" w:themeColor="text1"/>
          <w:sz w:val="24"/>
          <w:szCs w:val="24"/>
        </w:rPr>
        <w:t xml:space="preserve"> </w:t>
      </w:r>
      <w:proofErr w:type="spellStart"/>
      <w:r w:rsidR="00CF543C" w:rsidRPr="00D76CE4">
        <w:rPr>
          <w:rFonts w:eastAsia="Times New Roman" w:cs="Consolas"/>
          <w:bCs/>
          <w:color w:val="000000" w:themeColor="text1"/>
          <w:sz w:val="24"/>
          <w:szCs w:val="24"/>
        </w:rPr>
        <w:t>Pekünlü’nün</w:t>
      </w:r>
      <w:proofErr w:type="spellEnd"/>
      <w:r w:rsidR="00CF543C" w:rsidRPr="00D76CE4">
        <w:rPr>
          <w:rFonts w:eastAsia="Times New Roman" w:cs="Consolas"/>
          <w:bCs/>
          <w:color w:val="000000" w:themeColor="text1"/>
          <w:sz w:val="24"/>
          <w:szCs w:val="24"/>
        </w:rPr>
        <w:t xml:space="preserve"> </w:t>
      </w:r>
      <w:r w:rsidRPr="00D76CE4">
        <w:rPr>
          <w:rFonts w:eastAsia="Times New Roman" w:cs="Consolas"/>
          <w:bCs/>
          <w:color w:val="000000" w:themeColor="text1"/>
          <w:sz w:val="24"/>
          <w:szCs w:val="24"/>
        </w:rPr>
        <w:t xml:space="preserve">2 yıl 1 ay hapse </w:t>
      </w:r>
      <w:proofErr w:type="gramStart"/>
      <w:r w:rsidRPr="00D76CE4">
        <w:rPr>
          <w:rFonts w:eastAsia="Times New Roman" w:cs="Consolas"/>
          <w:bCs/>
          <w:color w:val="000000" w:themeColor="text1"/>
          <w:sz w:val="24"/>
          <w:szCs w:val="24"/>
        </w:rPr>
        <w:t>mahku</w:t>
      </w:r>
      <w:r w:rsidR="004A7571" w:rsidRPr="00D76CE4">
        <w:rPr>
          <w:rFonts w:eastAsia="Times New Roman" w:cs="Consolas"/>
          <w:bCs/>
          <w:color w:val="000000" w:themeColor="text1"/>
          <w:sz w:val="24"/>
          <w:szCs w:val="24"/>
        </w:rPr>
        <w:t>m</w:t>
      </w:r>
      <w:proofErr w:type="gramEnd"/>
      <w:r w:rsidR="0024720C" w:rsidRPr="00D76CE4">
        <w:rPr>
          <w:rFonts w:eastAsia="Times New Roman" w:cs="Consolas"/>
          <w:bCs/>
          <w:color w:val="000000" w:themeColor="text1"/>
          <w:sz w:val="24"/>
          <w:szCs w:val="24"/>
        </w:rPr>
        <w:t xml:space="preserve"> edil</w:t>
      </w:r>
      <w:r w:rsidRPr="00D76CE4">
        <w:rPr>
          <w:rFonts w:eastAsia="Times New Roman" w:cs="Consolas"/>
          <w:bCs/>
          <w:color w:val="000000" w:themeColor="text1"/>
          <w:sz w:val="24"/>
          <w:szCs w:val="24"/>
        </w:rPr>
        <w:t xml:space="preserve">diği </w:t>
      </w:r>
      <w:r w:rsidR="004A7571" w:rsidRPr="00D76CE4">
        <w:rPr>
          <w:rFonts w:eastAsia="Times New Roman" w:cs="Consolas"/>
          <w:bCs/>
          <w:color w:val="000000" w:themeColor="text1"/>
          <w:sz w:val="24"/>
          <w:szCs w:val="24"/>
        </w:rPr>
        <w:t>dava,</w:t>
      </w:r>
      <w:r w:rsidR="00CF543C" w:rsidRPr="00D76CE4">
        <w:rPr>
          <w:rFonts w:eastAsia="Times New Roman" w:cs="Consolas"/>
          <w:bCs/>
          <w:color w:val="000000" w:themeColor="text1"/>
          <w:sz w:val="24"/>
          <w:szCs w:val="24"/>
        </w:rPr>
        <w:t xml:space="preserve"> tü</w:t>
      </w:r>
      <w:r w:rsidR="004A7571" w:rsidRPr="00D76CE4">
        <w:rPr>
          <w:rFonts w:eastAsia="Times New Roman" w:cs="Consolas"/>
          <w:bCs/>
          <w:color w:val="000000" w:themeColor="text1"/>
          <w:sz w:val="24"/>
          <w:szCs w:val="24"/>
        </w:rPr>
        <w:t xml:space="preserve">rbanlı </w:t>
      </w:r>
      <w:r w:rsidR="0024720C" w:rsidRPr="00D76CE4">
        <w:rPr>
          <w:rFonts w:eastAsia="Times New Roman" w:cs="Consolas"/>
          <w:bCs/>
          <w:color w:val="000000" w:themeColor="text1"/>
          <w:sz w:val="24"/>
          <w:szCs w:val="24"/>
        </w:rPr>
        <w:t xml:space="preserve">bir </w:t>
      </w:r>
      <w:r w:rsidR="004A7571" w:rsidRPr="00D76CE4">
        <w:rPr>
          <w:rFonts w:eastAsia="Times New Roman" w:cs="Consolas"/>
          <w:bCs/>
          <w:color w:val="000000" w:themeColor="text1"/>
          <w:sz w:val="24"/>
          <w:szCs w:val="24"/>
        </w:rPr>
        <w:t xml:space="preserve">öğrencinin Fen Fakültesi </w:t>
      </w:r>
      <w:r w:rsidR="004A7571" w:rsidRPr="00D76CE4">
        <w:rPr>
          <w:rFonts w:cs="Consolas"/>
          <w:sz w:val="24"/>
          <w:szCs w:val="24"/>
        </w:rPr>
        <w:t>C Blok ve derslik</w:t>
      </w:r>
      <w:r w:rsidR="00E257DD" w:rsidRPr="00D76CE4">
        <w:rPr>
          <w:rFonts w:cs="Consolas"/>
          <w:sz w:val="24"/>
          <w:szCs w:val="24"/>
        </w:rPr>
        <w:t>lerine girmesine izin vermediği ve bu suretle</w:t>
      </w:r>
      <w:r w:rsidR="00D76CE4" w:rsidRPr="00D76CE4">
        <w:rPr>
          <w:rFonts w:cs="Consolas"/>
          <w:sz w:val="24"/>
          <w:szCs w:val="24"/>
        </w:rPr>
        <w:t xml:space="preserve"> </w:t>
      </w:r>
      <w:r w:rsidR="004A7571" w:rsidRPr="00D76CE4">
        <w:rPr>
          <w:rFonts w:eastAsia="Times New Roman" w:cs="Consolas"/>
          <w:b/>
          <w:bCs/>
          <w:color w:val="000000" w:themeColor="text1"/>
          <w:sz w:val="24"/>
          <w:szCs w:val="24"/>
        </w:rPr>
        <w:t xml:space="preserve">“öğrenim hakkını engellediği” </w:t>
      </w:r>
      <w:r w:rsidR="004A7571" w:rsidRPr="00D76CE4">
        <w:rPr>
          <w:rFonts w:cs="Consolas"/>
          <w:sz w:val="24"/>
          <w:szCs w:val="24"/>
        </w:rPr>
        <w:t>iddiasıyla yaptığı şikayet üzerine</w:t>
      </w:r>
      <w:r w:rsidR="00D76CE4" w:rsidRPr="00D76CE4">
        <w:rPr>
          <w:rFonts w:cs="Consolas"/>
          <w:sz w:val="24"/>
          <w:szCs w:val="24"/>
        </w:rPr>
        <w:t xml:space="preserve"> </w:t>
      </w:r>
      <w:r w:rsidRPr="00D76CE4">
        <w:rPr>
          <w:rFonts w:eastAsia="Times New Roman" w:cs="Consolas"/>
          <w:bCs/>
          <w:color w:val="000000" w:themeColor="text1"/>
          <w:sz w:val="24"/>
          <w:szCs w:val="24"/>
        </w:rPr>
        <w:t xml:space="preserve">açılmıştı. </w:t>
      </w:r>
      <w:proofErr w:type="gramStart"/>
      <w:r w:rsidRPr="00D76CE4">
        <w:rPr>
          <w:rFonts w:eastAsia="Times New Roman" w:cs="Consolas"/>
          <w:bCs/>
          <w:color w:val="000000" w:themeColor="text1"/>
          <w:sz w:val="24"/>
          <w:szCs w:val="24"/>
        </w:rPr>
        <w:t>Şikayetçi</w:t>
      </w:r>
      <w:proofErr w:type="gramEnd"/>
      <w:r w:rsidRPr="00D76CE4">
        <w:rPr>
          <w:rFonts w:eastAsia="Times New Roman" w:cs="Consolas"/>
          <w:bCs/>
          <w:color w:val="000000" w:themeColor="text1"/>
          <w:sz w:val="24"/>
          <w:szCs w:val="24"/>
        </w:rPr>
        <w:t xml:space="preserve"> </w:t>
      </w:r>
      <w:r w:rsidR="00CF543C" w:rsidRPr="00D76CE4">
        <w:rPr>
          <w:rFonts w:eastAsia="Times New Roman" w:cs="Consolas"/>
          <w:bCs/>
          <w:color w:val="000000" w:themeColor="text1"/>
          <w:sz w:val="24"/>
          <w:szCs w:val="24"/>
        </w:rPr>
        <w:t>öğrenci bu iddiasının kanıtı olarak mahkemeye</w:t>
      </w:r>
      <w:r w:rsidR="00D76CE4" w:rsidRPr="00D76CE4">
        <w:rPr>
          <w:rFonts w:eastAsia="Times New Roman" w:cs="Consolas"/>
          <w:bCs/>
          <w:color w:val="000000" w:themeColor="text1"/>
          <w:sz w:val="24"/>
          <w:szCs w:val="24"/>
        </w:rPr>
        <w:t xml:space="preserve"> </w:t>
      </w:r>
      <w:r w:rsidR="00CF543C" w:rsidRPr="00D76CE4">
        <w:rPr>
          <w:rFonts w:eastAsia="Times New Roman" w:cs="Consolas"/>
          <w:b/>
          <w:bCs/>
          <w:color w:val="000000" w:themeColor="text1"/>
          <w:sz w:val="24"/>
          <w:szCs w:val="24"/>
        </w:rPr>
        <w:t>devamsızlıktan kaldığını gösteren bir belge</w:t>
      </w:r>
      <w:r w:rsidR="00CF543C" w:rsidRPr="00D76CE4">
        <w:rPr>
          <w:rFonts w:eastAsia="Times New Roman" w:cs="Consolas"/>
          <w:bCs/>
          <w:color w:val="000000" w:themeColor="text1"/>
          <w:sz w:val="24"/>
          <w:szCs w:val="24"/>
        </w:rPr>
        <w:t xml:space="preserve"> sunmadığı gibi mahkeme de böyle bir incelemeye gerek duymadan iddia edilen suçun </w:t>
      </w:r>
      <w:proofErr w:type="gramStart"/>
      <w:r w:rsidR="00CF543C" w:rsidRPr="00D76CE4">
        <w:rPr>
          <w:rFonts w:eastAsia="Times New Roman" w:cs="Consolas"/>
          <w:bCs/>
          <w:color w:val="000000" w:themeColor="text1"/>
          <w:sz w:val="24"/>
          <w:szCs w:val="24"/>
        </w:rPr>
        <w:t>sabit</w:t>
      </w:r>
      <w:proofErr w:type="gramEnd"/>
      <w:r w:rsidR="00CF543C" w:rsidRPr="00D76CE4">
        <w:rPr>
          <w:rFonts w:eastAsia="Times New Roman" w:cs="Consolas"/>
          <w:bCs/>
          <w:color w:val="000000" w:themeColor="text1"/>
          <w:sz w:val="24"/>
          <w:szCs w:val="24"/>
        </w:rPr>
        <w:t xml:space="preserve"> olduğuna hükmederek</w:t>
      </w:r>
      <w:r w:rsidRPr="00D76CE4">
        <w:rPr>
          <w:rFonts w:eastAsia="Times New Roman" w:cs="Consolas"/>
          <w:bCs/>
          <w:color w:val="000000" w:themeColor="text1"/>
          <w:sz w:val="24"/>
          <w:szCs w:val="24"/>
        </w:rPr>
        <w:t xml:space="preserve"> </w:t>
      </w:r>
      <w:r w:rsidR="004A7571" w:rsidRPr="00D76CE4">
        <w:rPr>
          <w:rFonts w:eastAsia="Times New Roman" w:cs="Consolas"/>
          <w:bCs/>
          <w:color w:val="000000" w:themeColor="text1"/>
          <w:sz w:val="24"/>
          <w:szCs w:val="24"/>
        </w:rPr>
        <w:t>mahkumiyet kararını vermişti.</w:t>
      </w:r>
    </w:p>
    <w:p w:rsidR="00CF543C" w:rsidRPr="00D76CE4" w:rsidRDefault="004A7571" w:rsidP="00D76CE4">
      <w:pPr>
        <w:spacing w:after="150" w:line="240" w:lineRule="auto"/>
        <w:ind w:firstLine="708"/>
        <w:rPr>
          <w:rFonts w:cs="Consolas"/>
          <w:sz w:val="24"/>
          <w:szCs w:val="24"/>
        </w:rPr>
      </w:pPr>
      <w:r w:rsidRPr="00D76CE4">
        <w:rPr>
          <w:rFonts w:eastAsia="Times New Roman" w:cs="Consolas"/>
          <w:bCs/>
          <w:color w:val="000000" w:themeColor="text1"/>
          <w:sz w:val="24"/>
          <w:szCs w:val="24"/>
        </w:rPr>
        <w:t xml:space="preserve">Prof. </w:t>
      </w:r>
      <w:proofErr w:type="spellStart"/>
      <w:r w:rsidRPr="00D76CE4">
        <w:rPr>
          <w:rFonts w:eastAsia="Times New Roman" w:cs="Consolas"/>
          <w:bCs/>
          <w:color w:val="000000" w:themeColor="text1"/>
          <w:sz w:val="24"/>
          <w:szCs w:val="24"/>
        </w:rPr>
        <w:t>Pekünlü’nün</w:t>
      </w:r>
      <w:proofErr w:type="spellEnd"/>
      <w:r w:rsidRPr="00D76CE4">
        <w:rPr>
          <w:rFonts w:eastAsia="Times New Roman" w:cs="Consolas"/>
          <w:bCs/>
          <w:color w:val="000000" w:themeColor="text1"/>
          <w:sz w:val="24"/>
          <w:szCs w:val="24"/>
        </w:rPr>
        <w:t xml:space="preserve"> b</w:t>
      </w:r>
      <w:r w:rsidR="00831B4F" w:rsidRPr="00D76CE4">
        <w:rPr>
          <w:rFonts w:eastAsia="Times New Roman" w:cs="Consolas"/>
          <w:bCs/>
          <w:color w:val="000000" w:themeColor="text1"/>
          <w:sz w:val="24"/>
          <w:szCs w:val="24"/>
        </w:rPr>
        <w:t>u</w:t>
      </w:r>
      <w:r w:rsidR="0024720C" w:rsidRPr="00D76CE4">
        <w:rPr>
          <w:rFonts w:eastAsia="Times New Roman" w:cs="Consolas"/>
          <w:bCs/>
          <w:color w:val="000000" w:themeColor="text1"/>
          <w:sz w:val="24"/>
          <w:szCs w:val="24"/>
        </w:rPr>
        <w:t xml:space="preserve"> durumu</w:t>
      </w:r>
      <w:r w:rsidR="00831B4F" w:rsidRPr="00D76CE4">
        <w:rPr>
          <w:rFonts w:eastAsia="Times New Roman" w:cs="Consolas"/>
          <w:bCs/>
          <w:color w:val="000000" w:themeColor="text1"/>
          <w:sz w:val="24"/>
          <w:szCs w:val="24"/>
        </w:rPr>
        <w:t xml:space="preserve"> önemli </w:t>
      </w:r>
      <w:r w:rsidRPr="00D76CE4">
        <w:rPr>
          <w:rFonts w:eastAsia="Times New Roman" w:cs="Consolas"/>
          <w:bCs/>
          <w:color w:val="000000" w:themeColor="text1"/>
          <w:sz w:val="24"/>
          <w:szCs w:val="24"/>
        </w:rPr>
        <w:t xml:space="preserve">bir </w:t>
      </w:r>
      <w:r w:rsidR="00831B4F" w:rsidRPr="00D76CE4">
        <w:rPr>
          <w:rFonts w:eastAsia="Times New Roman" w:cs="Consolas"/>
          <w:bCs/>
          <w:color w:val="000000" w:themeColor="text1"/>
          <w:sz w:val="24"/>
          <w:szCs w:val="24"/>
        </w:rPr>
        <w:t>huku</w:t>
      </w:r>
      <w:r w:rsidR="00E257DD" w:rsidRPr="00D76CE4">
        <w:rPr>
          <w:rFonts w:eastAsia="Times New Roman" w:cs="Consolas"/>
          <w:bCs/>
          <w:color w:val="000000" w:themeColor="text1"/>
          <w:sz w:val="24"/>
          <w:szCs w:val="24"/>
        </w:rPr>
        <w:t>k</w:t>
      </w:r>
      <w:r w:rsidR="00831B4F" w:rsidRPr="00D76CE4">
        <w:rPr>
          <w:rFonts w:eastAsia="Times New Roman" w:cs="Consolas"/>
          <w:bCs/>
          <w:color w:val="000000" w:themeColor="text1"/>
          <w:sz w:val="24"/>
          <w:szCs w:val="24"/>
        </w:rPr>
        <w:t>sal eksiklik</w:t>
      </w:r>
      <w:r w:rsidRPr="00D76CE4">
        <w:rPr>
          <w:rFonts w:eastAsia="Times New Roman" w:cs="Consolas"/>
          <w:bCs/>
          <w:color w:val="000000" w:themeColor="text1"/>
          <w:sz w:val="24"/>
          <w:szCs w:val="24"/>
        </w:rPr>
        <w:t xml:space="preserve"> sayan</w:t>
      </w:r>
      <w:r w:rsidR="00831B4F" w:rsidRPr="00D76CE4">
        <w:rPr>
          <w:rFonts w:eastAsia="Times New Roman" w:cs="Consolas"/>
          <w:bCs/>
          <w:color w:val="000000" w:themeColor="text1"/>
          <w:sz w:val="24"/>
          <w:szCs w:val="24"/>
        </w:rPr>
        <w:t xml:space="preserve"> </w:t>
      </w:r>
      <w:r w:rsidR="00CF543C" w:rsidRPr="00D76CE4">
        <w:rPr>
          <w:rFonts w:eastAsia="Times New Roman" w:cs="Consolas"/>
          <w:bCs/>
          <w:color w:val="000000" w:themeColor="text1"/>
          <w:sz w:val="24"/>
          <w:szCs w:val="24"/>
        </w:rPr>
        <w:t>avukatı</w:t>
      </w:r>
      <w:r w:rsidR="00E257DD" w:rsidRPr="00D76CE4">
        <w:rPr>
          <w:rFonts w:eastAsia="Times New Roman" w:cs="Consolas"/>
          <w:bCs/>
          <w:color w:val="000000" w:themeColor="text1"/>
          <w:sz w:val="24"/>
          <w:szCs w:val="24"/>
        </w:rPr>
        <w:t>,</w:t>
      </w:r>
      <w:r w:rsidR="00CF543C" w:rsidRPr="00D76CE4">
        <w:rPr>
          <w:rFonts w:cs="Consolas"/>
          <w:sz w:val="24"/>
          <w:szCs w:val="24"/>
        </w:rPr>
        <w:t xml:space="preserve"> Bilgi Edinme Hakkı Yasası </w:t>
      </w:r>
      <w:r w:rsidR="00831B4F" w:rsidRPr="00D76CE4">
        <w:rPr>
          <w:rFonts w:cs="Consolas"/>
          <w:sz w:val="24"/>
          <w:szCs w:val="24"/>
        </w:rPr>
        <w:t xml:space="preserve">kapsamında </w:t>
      </w:r>
      <w:r w:rsidR="00CF543C" w:rsidRPr="00D76CE4">
        <w:rPr>
          <w:rFonts w:cs="Consolas"/>
          <w:sz w:val="24"/>
          <w:szCs w:val="24"/>
        </w:rPr>
        <w:t>EÜ</w:t>
      </w:r>
      <w:r w:rsidR="00D76CE4" w:rsidRPr="00D76CE4">
        <w:rPr>
          <w:rFonts w:cs="Consolas"/>
          <w:sz w:val="24"/>
          <w:szCs w:val="24"/>
        </w:rPr>
        <w:t xml:space="preserve"> </w:t>
      </w:r>
      <w:r w:rsidR="00CF543C" w:rsidRPr="00D76CE4">
        <w:rPr>
          <w:rFonts w:cs="Consolas"/>
          <w:sz w:val="24"/>
          <w:szCs w:val="24"/>
        </w:rPr>
        <w:t xml:space="preserve">Rektörlüğü’ne başvurarak </w:t>
      </w:r>
      <w:proofErr w:type="gramStart"/>
      <w:r w:rsidR="00CF543C" w:rsidRPr="00D76CE4">
        <w:rPr>
          <w:rFonts w:cs="Consolas"/>
          <w:sz w:val="24"/>
          <w:szCs w:val="24"/>
        </w:rPr>
        <w:t>şikayetçi</w:t>
      </w:r>
      <w:proofErr w:type="gramEnd"/>
      <w:r w:rsidR="00CF543C" w:rsidRPr="00D76CE4">
        <w:rPr>
          <w:rFonts w:cs="Consolas"/>
          <w:sz w:val="24"/>
          <w:szCs w:val="24"/>
        </w:rPr>
        <w:t xml:space="preserve"> öğrencinin 2010–2011 Eğitim–Öğretim yılında devamsızlıktan kaldığı bir ders olup olmadığ</w:t>
      </w:r>
      <w:r w:rsidRPr="00D76CE4">
        <w:rPr>
          <w:rFonts w:cs="Consolas"/>
          <w:sz w:val="24"/>
          <w:szCs w:val="24"/>
        </w:rPr>
        <w:t>ı</w:t>
      </w:r>
      <w:r w:rsidR="00E257DD" w:rsidRPr="00D76CE4">
        <w:rPr>
          <w:rFonts w:cs="Consolas"/>
          <w:sz w:val="24"/>
          <w:szCs w:val="24"/>
        </w:rPr>
        <w:t xml:space="preserve"> hakkında bilgi talep etmiştir </w:t>
      </w:r>
      <w:r w:rsidRPr="00D76CE4">
        <w:rPr>
          <w:rFonts w:cs="Consolas"/>
          <w:sz w:val="24"/>
          <w:szCs w:val="24"/>
        </w:rPr>
        <w:t xml:space="preserve">(bkz: Prof. </w:t>
      </w:r>
      <w:proofErr w:type="spellStart"/>
      <w:r w:rsidRPr="00D76CE4">
        <w:rPr>
          <w:rFonts w:cs="Consolas"/>
          <w:sz w:val="24"/>
          <w:szCs w:val="24"/>
        </w:rPr>
        <w:t>Pekünlü’nün</w:t>
      </w:r>
      <w:proofErr w:type="spellEnd"/>
      <w:r w:rsidRPr="00D76CE4">
        <w:rPr>
          <w:rFonts w:cs="Consolas"/>
          <w:sz w:val="24"/>
          <w:szCs w:val="24"/>
        </w:rPr>
        <w:t xml:space="preserve"> </w:t>
      </w:r>
      <w:r w:rsidR="00204C33" w:rsidRPr="00D76CE4">
        <w:rPr>
          <w:rFonts w:cs="Consolas"/>
          <w:sz w:val="24"/>
          <w:szCs w:val="24"/>
        </w:rPr>
        <w:t>en alttaki bilgi notu</w:t>
      </w:r>
      <w:r w:rsidR="00E257DD" w:rsidRPr="00D76CE4">
        <w:rPr>
          <w:rFonts w:cs="Consolas"/>
          <w:sz w:val="24"/>
          <w:szCs w:val="24"/>
        </w:rPr>
        <w:t>).</w:t>
      </w:r>
      <w:r w:rsidR="00CF543C" w:rsidRPr="00D76CE4">
        <w:rPr>
          <w:rFonts w:cs="Consolas"/>
          <w:sz w:val="24"/>
          <w:szCs w:val="24"/>
        </w:rPr>
        <w:t xml:space="preserve"> </w:t>
      </w:r>
    </w:p>
    <w:p w:rsidR="00831B4F" w:rsidRPr="00D76CE4" w:rsidRDefault="0024720C" w:rsidP="00D76CE4">
      <w:pPr>
        <w:spacing w:after="150" w:line="240" w:lineRule="auto"/>
        <w:ind w:firstLine="708"/>
        <w:rPr>
          <w:rFonts w:cs="Consolas"/>
          <w:sz w:val="24"/>
          <w:szCs w:val="24"/>
        </w:rPr>
      </w:pPr>
      <w:proofErr w:type="gramStart"/>
      <w:r w:rsidRPr="00D76CE4">
        <w:rPr>
          <w:rFonts w:cs="Consolas"/>
          <w:sz w:val="24"/>
          <w:szCs w:val="24"/>
        </w:rPr>
        <w:t xml:space="preserve">Ancak EÜ Rektörlüğü </w:t>
      </w:r>
      <w:r w:rsidR="00CF543C" w:rsidRPr="00D76CE4">
        <w:rPr>
          <w:rFonts w:cs="Consolas"/>
          <w:sz w:val="24"/>
          <w:szCs w:val="24"/>
        </w:rPr>
        <w:t>bu talebe cevaben gönderdiği 16.10.2012 tarih ve B.30.EGE.0.63.00.00/1170–5123 sayılı yazısında</w:t>
      </w:r>
      <w:r w:rsidR="00D76CE4" w:rsidRPr="00D76CE4">
        <w:rPr>
          <w:rFonts w:cs="Consolas"/>
          <w:sz w:val="24"/>
          <w:szCs w:val="24"/>
        </w:rPr>
        <w:t xml:space="preserve"> </w:t>
      </w:r>
      <w:r w:rsidR="00CF543C" w:rsidRPr="00D76CE4">
        <w:rPr>
          <w:rFonts w:cs="Consolas"/>
          <w:b/>
          <w:sz w:val="24"/>
          <w:szCs w:val="24"/>
        </w:rPr>
        <w:t>“İlgili Bölüm Başkanlıkları tarafından, (söz konusu</w:t>
      </w:r>
      <w:r w:rsidRPr="00D76CE4">
        <w:rPr>
          <w:rFonts w:cs="Consolas"/>
          <w:b/>
          <w:sz w:val="24"/>
          <w:szCs w:val="24"/>
        </w:rPr>
        <w:t>) Matematik Bölümü öğrencisinin</w:t>
      </w:r>
      <w:r w:rsidR="00CF543C" w:rsidRPr="00D76CE4">
        <w:rPr>
          <w:rFonts w:cs="Consolas"/>
          <w:b/>
          <w:sz w:val="24"/>
          <w:szCs w:val="24"/>
        </w:rPr>
        <w:t xml:space="preserve"> 2010–2011 Eğitim–Öğretim yılında kayıtlandığı derslerin üzerinden bir (1) yıldan fazla süre geçmesi nedeniyle yoklama çizelgelerinin muhafaza edilmediğinin bildirildiği” </w:t>
      </w:r>
      <w:r w:rsidR="00CF543C" w:rsidRPr="00D76CE4">
        <w:rPr>
          <w:rFonts w:cs="Consolas"/>
          <w:sz w:val="24"/>
          <w:szCs w:val="24"/>
        </w:rPr>
        <w:t>gerekçesiyle istenen bilginin verilemediğini bildirmiştir.</w:t>
      </w:r>
      <w:proofErr w:type="gramEnd"/>
    </w:p>
    <w:p w:rsidR="00831B4F" w:rsidRPr="00D76CE4" w:rsidRDefault="00CF543C" w:rsidP="00D76CE4">
      <w:pPr>
        <w:spacing w:after="150" w:line="240" w:lineRule="auto"/>
        <w:ind w:firstLine="708"/>
        <w:rPr>
          <w:rFonts w:cs="Consolas"/>
          <w:b/>
          <w:sz w:val="24"/>
          <w:szCs w:val="24"/>
        </w:rPr>
      </w:pPr>
      <w:proofErr w:type="gramStart"/>
      <w:r w:rsidRPr="00D76CE4">
        <w:rPr>
          <w:rFonts w:cs="Consolas"/>
          <w:sz w:val="24"/>
          <w:szCs w:val="24"/>
        </w:rPr>
        <w:t>Halbuki</w:t>
      </w:r>
      <w:proofErr w:type="gramEnd"/>
      <w:r w:rsidRPr="00D76CE4">
        <w:rPr>
          <w:rFonts w:cs="Consolas"/>
          <w:sz w:val="24"/>
          <w:szCs w:val="24"/>
        </w:rPr>
        <w:t xml:space="preserve"> rektörlükten talep edilen</w:t>
      </w:r>
      <w:r w:rsidRPr="00D76CE4">
        <w:rPr>
          <w:rFonts w:cs="Consolas"/>
          <w:b/>
          <w:sz w:val="24"/>
          <w:szCs w:val="24"/>
        </w:rPr>
        <w:t xml:space="preserve"> </w:t>
      </w:r>
      <w:r w:rsidRPr="00D76CE4">
        <w:rPr>
          <w:rFonts w:cs="Consolas"/>
          <w:b/>
          <w:i/>
          <w:sz w:val="24"/>
          <w:szCs w:val="24"/>
        </w:rPr>
        <w:t>“öğrencinin devamsızlıktan kalıp kalmadığı”</w:t>
      </w:r>
      <w:r w:rsidRPr="00D76CE4">
        <w:rPr>
          <w:rFonts w:cs="Consolas"/>
          <w:b/>
          <w:sz w:val="24"/>
          <w:szCs w:val="24"/>
        </w:rPr>
        <w:t xml:space="preserve"> bilgisinin resmi olarak geçerli olan yanıtı</w:t>
      </w:r>
      <w:r w:rsidR="00831B4F" w:rsidRPr="00D76CE4">
        <w:rPr>
          <w:rFonts w:cs="Consolas"/>
          <w:b/>
          <w:sz w:val="24"/>
          <w:szCs w:val="24"/>
        </w:rPr>
        <w:t>,</w:t>
      </w:r>
      <w:r w:rsidRPr="00D76CE4">
        <w:rPr>
          <w:rFonts w:cs="Consolas"/>
          <w:sz w:val="24"/>
          <w:szCs w:val="24"/>
        </w:rPr>
        <w:t xml:space="preserve"> </w:t>
      </w:r>
      <w:r w:rsidRPr="00D76CE4">
        <w:rPr>
          <w:rFonts w:cs="Consolas"/>
          <w:b/>
          <w:sz w:val="24"/>
          <w:szCs w:val="24"/>
        </w:rPr>
        <w:t xml:space="preserve">öğretim üyelerinin dersler sırasında tuttuğu yoklama </w:t>
      </w:r>
      <w:r w:rsidR="00831B4F" w:rsidRPr="00D76CE4">
        <w:rPr>
          <w:rFonts w:cs="Consolas"/>
          <w:b/>
          <w:sz w:val="24"/>
          <w:szCs w:val="24"/>
        </w:rPr>
        <w:t>çizelgeleri değil, b</w:t>
      </w:r>
      <w:r w:rsidRPr="00D76CE4">
        <w:rPr>
          <w:rFonts w:cs="Consolas"/>
          <w:b/>
          <w:sz w:val="24"/>
          <w:szCs w:val="24"/>
        </w:rPr>
        <w:t>ölüm başkanlıkları ve rektörlükçe belirli süreler saklanma zorunluluğu</w:t>
      </w:r>
      <w:r w:rsidR="00D76CE4" w:rsidRPr="00D76CE4">
        <w:rPr>
          <w:rFonts w:cs="Consolas"/>
          <w:b/>
          <w:sz w:val="24"/>
          <w:szCs w:val="24"/>
        </w:rPr>
        <w:t xml:space="preserve"> </w:t>
      </w:r>
      <w:r w:rsidRPr="00D76CE4">
        <w:rPr>
          <w:rFonts w:cs="Consolas"/>
          <w:b/>
          <w:sz w:val="24"/>
          <w:szCs w:val="24"/>
        </w:rPr>
        <w:t>bulunan “</w:t>
      </w:r>
      <w:r w:rsidRPr="00D76CE4">
        <w:rPr>
          <w:rFonts w:cs="Consolas"/>
          <w:b/>
          <w:i/>
          <w:sz w:val="24"/>
          <w:szCs w:val="24"/>
        </w:rPr>
        <w:t xml:space="preserve">sınav sonuç </w:t>
      </w:r>
      <w:proofErr w:type="spellStart"/>
      <w:r w:rsidRPr="00D76CE4">
        <w:rPr>
          <w:rFonts w:cs="Consolas"/>
          <w:b/>
          <w:i/>
          <w:sz w:val="24"/>
          <w:szCs w:val="24"/>
        </w:rPr>
        <w:t>listeleri”</w:t>
      </w:r>
      <w:r w:rsidR="00831B4F" w:rsidRPr="00D76CE4">
        <w:rPr>
          <w:rFonts w:cs="Consolas"/>
          <w:b/>
          <w:sz w:val="24"/>
          <w:szCs w:val="24"/>
        </w:rPr>
        <w:t>inden</w:t>
      </w:r>
      <w:proofErr w:type="spellEnd"/>
      <w:r w:rsidR="00831B4F" w:rsidRPr="00D76CE4">
        <w:rPr>
          <w:rFonts w:cs="Consolas"/>
          <w:b/>
          <w:sz w:val="24"/>
          <w:szCs w:val="24"/>
        </w:rPr>
        <w:t xml:space="preserve"> çıkarılacak bilgilerdir. </w:t>
      </w:r>
      <w:r w:rsidRPr="00D76CE4">
        <w:rPr>
          <w:rFonts w:cs="Consolas"/>
          <w:b/>
          <w:sz w:val="24"/>
          <w:szCs w:val="24"/>
        </w:rPr>
        <w:t>Bu listelerde bir öğrencinin devamsızlı</w:t>
      </w:r>
      <w:r w:rsidR="00831B4F" w:rsidRPr="00D76CE4">
        <w:rPr>
          <w:rFonts w:cs="Consolas"/>
          <w:b/>
          <w:sz w:val="24"/>
          <w:szCs w:val="24"/>
        </w:rPr>
        <w:t xml:space="preserve">ktan kalıp kalmadığı bilgisi </w:t>
      </w:r>
      <w:r w:rsidRPr="00D76CE4">
        <w:rPr>
          <w:rFonts w:cs="Consolas"/>
          <w:b/>
          <w:sz w:val="24"/>
          <w:szCs w:val="24"/>
        </w:rPr>
        <w:t xml:space="preserve">listelerin </w:t>
      </w:r>
      <w:r w:rsidRPr="00D76CE4">
        <w:rPr>
          <w:rFonts w:cs="Consolas"/>
          <w:b/>
          <w:i/>
          <w:sz w:val="24"/>
          <w:szCs w:val="24"/>
        </w:rPr>
        <w:t>“devam</w:t>
      </w:r>
      <w:r w:rsidR="004A7571" w:rsidRPr="00D76CE4">
        <w:rPr>
          <w:rFonts w:cs="Consolas"/>
          <w:b/>
          <w:i/>
          <w:sz w:val="24"/>
          <w:szCs w:val="24"/>
        </w:rPr>
        <w:t xml:space="preserve"> durumu</w:t>
      </w:r>
      <w:r w:rsidRPr="00D76CE4">
        <w:rPr>
          <w:rFonts w:cs="Consolas"/>
          <w:b/>
          <w:i/>
          <w:sz w:val="24"/>
          <w:szCs w:val="24"/>
        </w:rPr>
        <w:t xml:space="preserve"> sütunu”</w:t>
      </w:r>
      <w:r w:rsidRPr="00D76CE4">
        <w:rPr>
          <w:rFonts w:cs="Consolas"/>
          <w:b/>
          <w:sz w:val="24"/>
          <w:szCs w:val="24"/>
        </w:rPr>
        <w:t xml:space="preserve"> </w:t>
      </w:r>
      <w:proofErr w:type="spellStart"/>
      <w:r w:rsidRPr="00D76CE4">
        <w:rPr>
          <w:rFonts w:cs="Consolas"/>
          <w:b/>
          <w:sz w:val="24"/>
          <w:szCs w:val="24"/>
        </w:rPr>
        <w:t>nda</w:t>
      </w:r>
      <w:proofErr w:type="spellEnd"/>
      <w:r w:rsidRPr="00D76CE4">
        <w:rPr>
          <w:rFonts w:cs="Consolas"/>
          <w:b/>
          <w:sz w:val="24"/>
          <w:szCs w:val="24"/>
        </w:rPr>
        <w:t xml:space="preserve"> işlenmiş durumdadır! </w:t>
      </w:r>
    </w:p>
    <w:p w:rsidR="004A7571" w:rsidRPr="00D76CE4" w:rsidRDefault="004A7571" w:rsidP="00D76CE4">
      <w:pPr>
        <w:spacing w:after="150" w:line="240" w:lineRule="auto"/>
        <w:ind w:firstLine="708"/>
        <w:rPr>
          <w:rFonts w:cs="Consolas"/>
          <w:sz w:val="24"/>
          <w:szCs w:val="24"/>
        </w:rPr>
      </w:pPr>
      <w:r w:rsidRPr="00D76CE4">
        <w:rPr>
          <w:rFonts w:cs="Consolas"/>
          <w:b/>
          <w:sz w:val="24"/>
          <w:szCs w:val="24"/>
        </w:rPr>
        <w:lastRenderedPageBreak/>
        <w:t>“EÜ Ölçme ve Değerlendirme Yönergesi”</w:t>
      </w:r>
      <w:r w:rsidRPr="00D76CE4">
        <w:rPr>
          <w:rFonts w:cs="Consolas"/>
          <w:sz w:val="24"/>
          <w:szCs w:val="24"/>
        </w:rPr>
        <w:t>nin 18-(1) maddesine göre s</w:t>
      </w:r>
      <w:r w:rsidR="00CF543C" w:rsidRPr="00D76CE4">
        <w:rPr>
          <w:rFonts w:cs="Consolas"/>
          <w:sz w:val="24"/>
          <w:szCs w:val="24"/>
        </w:rPr>
        <w:t>ınav sonuç listelerinin</w:t>
      </w:r>
      <w:r w:rsidR="00CF543C" w:rsidRPr="00D76CE4">
        <w:rPr>
          <w:rFonts w:cs="Consolas"/>
          <w:b/>
          <w:sz w:val="24"/>
          <w:szCs w:val="24"/>
        </w:rPr>
        <w:t xml:space="preserve"> </w:t>
      </w:r>
      <w:r w:rsidR="00CF543C" w:rsidRPr="00D76CE4">
        <w:rPr>
          <w:rFonts w:cs="Consolas"/>
          <w:sz w:val="24"/>
          <w:szCs w:val="24"/>
        </w:rPr>
        <w:t>ilgili bölüm başkanlıklarınca iki yıl ve ayrıca</w:t>
      </w:r>
      <w:r w:rsidR="00CF543C" w:rsidRPr="00D76CE4">
        <w:rPr>
          <w:rFonts w:eastAsia="Times New Roman" w:cs="Consolas"/>
          <w:b/>
          <w:bCs/>
          <w:color w:val="000000"/>
          <w:sz w:val="24"/>
          <w:szCs w:val="24"/>
        </w:rPr>
        <w:t xml:space="preserve"> Devlet Hizmet Arşivleri Hakkındaki Yönetmelik” </w:t>
      </w:r>
      <w:r w:rsidR="00CF543C" w:rsidRPr="00D76CE4">
        <w:rPr>
          <w:rFonts w:cs="Consolas"/>
          <w:sz w:val="24"/>
          <w:szCs w:val="24"/>
        </w:rPr>
        <w:t xml:space="preserve">gereğince EÜ Rektörlüğü /EÜ Rektörlüğü Öğrenci İşleri Daire Başkanlığı’nca 10-14 </w:t>
      </w:r>
      <w:r w:rsidRPr="00D76CE4">
        <w:rPr>
          <w:rFonts w:cs="Consolas"/>
          <w:sz w:val="24"/>
          <w:szCs w:val="24"/>
        </w:rPr>
        <w:t>yıl saklanma zorunluluğu vardır.</w:t>
      </w:r>
    </w:p>
    <w:p w:rsidR="00CF543C" w:rsidRPr="00D76CE4" w:rsidRDefault="00CF543C" w:rsidP="00D76CE4">
      <w:pPr>
        <w:spacing w:after="150" w:line="240" w:lineRule="auto"/>
        <w:rPr>
          <w:rFonts w:cs="Consolas"/>
          <w:sz w:val="24"/>
          <w:szCs w:val="24"/>
        </w:rPr>
      </w:pPr>
      <w:proofErr w:type="gramStart"/>
      <w:r w:rsidRPr="00D76CE4">
        <w:rPr>
          <w:rFonts w:cs="Consolas"/>
          <w:sz w:val="24"/>
          <w:szCs w:val="24"/>
        </w:rPr>
        <w:t xml:space="preserve">(EÜ </w:t>
      </w:r>
      <w:r w:rsidRPr="00D76CE4">
        <w:rPr>
          <w:rFonts w:cs="Consolas"/>
          <w:i/>
          <w:sz w:val="24"/>
          <w:szCs w:val="24"/>
        </w:rPr>
        <w:t xml:space="preserve">Ölçme ve Değerlendirme </w:t>
      </w:r>
      <w:proofErr w:type="spellStart"/>
      <w:r w:rsidRPr="00D76CE4">
        <w:rPr>
          <w:rFonts w:cs="Consolas"/>
          <w:i/>
          <w:sz w:val="24"/>
          <w:szCs w:val="24"/>
        </w:rPr>
        <w:t>Yönergesi’</w:t>
      </w:r>
      <w:r w:rsidRPr="00D76CE4">
        <w:rPr>
          <w:rFonts w:cs="Consolas"/>
          <w:sz w:val="24"/>
          <w:szCs w:val="24"/>
        </w:rPr>
        <w:t>nin</w:t>
      </w:r>
      <w:proofErr w:type="spellEnd"/>
      <w:r w:rsidRPr="00D76CE4">
        <w:rPr>
          <w:rFonts w:cs="Consolas"/>
          <w:sz w:val="24"/>
          <w:szCs w:val="24"/>
        </w:rPr>
        <w:t xml:space="preserve"> 18-(1) maddesi için bkz:</w:t>
      </w:r>
      <w:hyperlink r:id="rId8" w:history="1">
        <w:r w:rsidRPr="00D76CE4">
          <w:rPr>
            <w:rStyle w:val="Hyperlink"/>
            <w:rFonts w:cs="Consolas"/>
          </w:rPr>
          <w:t>http://astronomy.ege.edu.tr/anasayfa/Lisans/Olcme_Degerlendirme_Yonergesi_2011.pdf</w:t>
        </w:r>
      </w:hyperlink>
      <w:r w:rsidRPr="00D76CE4">
        <w:rPr>
          <w:rFonts w:cs="Consolas"/>
          <w:sz w:val="24"/>
          <w:szCs w:val="24"/>
        </w:rPr>
        <w:t>, yönergede değişiklik yapılsa bile bu madde aynen kal</w:t>
      </w:r>
      <w:r w:rsidR="00831B4F" w:rsidRPr="00D76CE4">
        <w:rPr>
          <w:rFonts w:cs="Consolas"/>
          <w:sz w:val="24"/>
          <w:szCs w:val="24"/>
        </w:rPr>
        <w:t>mıştır</w:t>
      </w:r>
      <w:r w:rsidRPr="00D76CE4">
        <w:rPr>
          <w:rFonts w:cs="Consolas"/>
          <w:sz w:val="24"/>
          <w:szCs w:val="24"/>
        </w:rPr>
        <w:t>:</w:t>
      </w:r>
      <w:r w:rsidR="00D76CE4">
        <w:rPr>
          <w:rFonts w:cs="Consolas"/>
          <w:sz w:val="24"/>
          <w:szCs w:val="24"/>
        </w:rPr>
        <w:t xml:space="preserve"> </w:t>
      </w:r>
      <w:hyperlink r:id="rId9" w:history="1">
        <w:r w:rsidRPr="00D76CE4">
          <w:rPr>
            <w:rStyle w:val="Hyperlink"/>
            <w:rFonts w:cs="Consolas"/>
          </w:rPr>
          <w:t>http://egeduyuru.ege.edu.tr/dosyalar/olcme_ve_degerlendirme_esaslari_yonergesi.pdf</w:t>
        </w:r>
      </w:hyperlink>
      <w:r w:rsidRPr="00D76CE4">
        <w:rPr>
          <w:rFonts w:cs="Consolas"/>
        </w:rPr>
        <w:t>;</w:t>
      </w:r>
      <w:r w:rsidR="00D76CE4" w:rsidRPr="00D76CE4">
        <w:rPr>
          <w:rFonts w:cs="Consolas"/>
          <w:sz w:val="24"/>
          <w:szCs w:val="24"/>
        </w:rPr>
        <w:t xml:space="preserve"> </w:t>
      </w:r>
      <w:r w:rsidRPr="00D76CE4">
        <w:rPr>
          <w:rFonts w:cs="Consolas"/>
          <w:sz w:val="24"/>
          <w:szCs w:val="24"/>
        </w:rPr>
        <w:t>yönerge en son olarak</w:t>
      </w:r>
      <w:r w:rsidR="00D76CE4" w:rsidRPr="00D76CE4">
        <w:rPr>
          <w:rFonts w:cs="Consolas"/>
          <w:sz w:val="24"/>
          <w:szCs w:val="24"/>
        </w:rPr>
        <w:t xml:space="preserve"> </w:t>
      </w:r>
      <w:r w:rsidR="004A7571" w:rsidRPr="00D76CE4">
        <w:rPr>
          <w:rFonts w:cs="Consolas"/>
          <w:sz w:val="24"/>
          <w:szCs w:val="24"/>
        </w:rPr>
        <w:t xml:space="preserve">EÜ Senatosu’nun </w:t>
      </w:r>
      <w:r w:rsidRPr="00D76CE4">
        <w:rPr>
          <w:rFonts w:cs="Consolas"/>
          <w:sz w:val="24"/>
          <w:szCs w:val="24"/>
        </w:rPr>
        <w:t xml:space="preserve">05.02.2013 </w:t>
      </w:r>
      <w:r w:rsidR="004A7571" w:rsidRPr="00D76CE4">
        <w:rPr>
          <w:rFonts w:cs="Consolas"/>
          <w:sz w:val="24"/>
          <w:szCs w:val="24"/>
        </w:rPr>
        <w:t>tarihli kararıyla</w:t>
      </w:r>
      <w:r w:rsidRPr="00D76CE4">
        <w:rPr>
          <w:rFonts w:cs="Consolas"/>
          <w:sz w:val="24"/>
          <w:szCs w:val="24"/>
        </w:rPr>
        <w:t xml:space="preserve"> yeniden düzenlenmiş ancak sınav sonuç belgelerinin saklanmasına ilişkin hükümler bu yeni düzenlemenin</w:t>
      </w:r>
      <w:r w:rsidR="00831B4F" w:rsidRPr="00D76CE4">
        <w:rPr>
          <w:rFonts w:eastAsia="Times New Roman" w:cs="Consolas"/>
          <w:bCs/>
          <w:sz w:val="24"/>
          <w:szCs w:val="24"/>
        </w:rPr>
        <w:t xml:space="preserve"> 21.</w:t>
      </w:r>
      <w:r w:rsidRPr="00D76CE4">
        <w:rPr>
          <w:rFonts w:eastAsia="Times New Roman" w:cs="Consolas"/>
          <w:sz w:val="24"/>
          <w:szCs w:val="24"/>
        </w:rPr>
        <w:t> </w:t>
      </w:r>
      <w:r w:rsidRPr="00D76CE4">
        <w:rPr>
          <w:rFonts w:cs="Consolas"/>
          <w:sz w:val="24"/>
          <w:szCs w:val="24"/>
        </w:rPr>
        <w:t>maddesinde yer aldığı şekilde korunmuştur</w:t>
      </w:r>
      <w:r w:rsidR="00831B4F" w:rsidRPr="00D76CE4">
        <w:rPr>
          <w:rFonts w:cs="Consolas"/>
          <w:sz w:val="24"/>
          <w:szCs w:val="24"/>
        </w:rPr>
        <w:t xml:space="preserve">: </w:t>
      </w:r>
      <w:hyperlink r:id="rId10" w:history="1">
        <w:r w:rsidR="00831B4F" w:rsidRPr="00D76CE4">
          <w:rPr>
            <w:rStyle w:val="Hyperlink"/>
            <w:rFonts w:cs="Consolas"/>
            <w:sz w:val="24"/>
            <w:szCs w:val="24"/>
            <w:u w:val="none"/>
          </w:rPr>
          <w:t>http://oidb.ege.edu.tr/DesktopDefault.aspx?tabindex=0&amp;tabid=20&amp;ItemId=218</w:t>
        </w:r>
      </w:hyperlink>
      <w:r w:rsidRPr="00D76CE4">
        <w:rPr>
          <w:rFonts w:cs="Consolas"/>
          <w:sz w:val="24"/>
          <w:szCs w:val="24"/>
        </w:rPr>
        <w:t>;</w:t>
      </w:r>
      <w:r w:rsidR="00831B4F" w:rsidRPr="00D76CE4">
        <w:rPr>
          <w:rFonts w:cs="Consolas"/>
          <w:sz w:val="24"/>
          <w:szCs w:val="24"/>
        </w:rPr>
        <w:t xml:space="preserve"> </w:t>
      </w:r>
      <w:r w:rsidRPr="00D76CE4">
        <w:rPr>
          <w:rFonts w:eastAsia="Times New Roman" w:cs="Consolas"/>
          <w:bCs/>
          <w:i/>
          <w:color w:val="000000"/>
          <w:sz w:val="24"/>
          <w:szCs w:val="24"/>
        </w:rPr>
        <w:t>Devlet Hizmet Arşivleri Hakkındaki Yönetmelik</w:t>
      </w:r>
      <w:r w:rsidRPr="00D76CE4">
        <w:rPr>
          <w:rFonts w:eastAsia="Times New Roman" w:cs="Consolas"/>
          <w:bCs/>
          <w:color w:val="000000"/>
          <w:sz w:val="24"/>
          <w:szCs w:val="24"/>
        </w:rPr>
        <w:t xml:space="preserve"> için bkz: </w:t>
      </w:r>
      <w:hyperlink r:id="rId11" w:history="1">
        <w:r w:rsidRPr="00D76CE4">
          <w:rPr>
            <w:rStyle w:val="Hyperlink"/>
            <w:rFonts w:eastAsia="Times New Roman" w:cs="Consolas"/>
            <w:bCs/>
            <w:sz w:val="24"/>
            <w:szCs w:val="24"/>
          </w:rPr>
          <w:t>http://mevzuat.basbakanlik.gov.tr/Metin.Aspx?MevzuatKod=7.5.6304&amp;sourceXmlSearch=&amp;MevzuatIliski=0</w:t>
        </w:r>
      </w:hyperlink>
      <w:r w:rsidRPr="00D76CE4">
        <w:rPr>
          <w:rFonts w:eastAsia="Times New Roman" w:cs="Consolas"/>
          <w:bCs/>
          <w:color w:val="000000"/>
          <w:sz w:val="24"/>
          <w:szCs w:val="24"/>
        </w:rPr>
        <w:t>).</w:t>
      </w:r>
      <w:proofErr w:type="gramEnd"/>
    </w:p>
    <w:p w:rsidR="00CF543C" w:rsidRPr="00D76CE4" w:rsidRDefault="00CF543C" w:rsidP="00D76CE4">
      <w:pPr>
        <w:spacing w:after="150" w:line="240" w:lineRule="auto"/>
        <w:ind w:firstLine="708"/>
        <w:rPr>
          <w:rFonts w:cs="Consolas"/>
          <w:b/>
          <w:sz w:val="24"/>
          <w:szCs w:val="24"/>
        </w:rPr>
      </w:pPr>
      <w:r w:rsidRPr="00D76CE4">
        <w:rPr>
          <w:rFonts w:cs="Consolas"/>
          <w:b/>
          <w:sz w:val="24"/>
          <w:szCs w:val="24"/>
        </w:rPr>
        <w:t>Yani öğretim üyelerinin tuttuğu yoklama çizelgeleri bir yıldan sonra saklanmamış imha edilmiş olsa bile, öğrencilerin devam durumu Rektörlüğün öğrenci işleri bilgisayar sisteminde de 10-14 yıl saklanacak şekilde-hatta yedeklenmiş olarak</w:t>
      </w:r>
      <w:r w:rsidR="00831B4F" w:rsidRPr="00D76CE4">
        <w:rPr>
          <w:rFonts w:cs="Consolas"/>
          <w:b/>
          <w:sz w:val="24"/>
          <w:szCs w:val="24"/>
        </w:rPr>
        <w:t>-</w:t>
      </w:r>
      <w:r w:rsidR="00D76CE4" w:rsidRPr="00D76CE4">
        <w:rPr>
          <w:rFonts w:cs="Consolas"/>
          <w:b/>
          <w:sz w:val="24"/>
          <w:szCs w:val="24"/>
        </w:rPr>
        <w:t xml:space="preserve"> </w:t>
      </w:r>
      <w:r w:rsidRPr="00D76CE4">
        <w:rPr>
          <w:rFonts w:cs="Consolas"/>
          <w:b/>
          <w:sz w:val="24"/>
          <w:szCs w:val="24"/>
        </w:rPr>
        <w:t xml:space="preserve">arşivlenmiş olduğundan bu bilgilere en azından 14 yıl sonra bile ulaşmak olanaklıdır. </w:t>
      </w:r>
    </w:p>
    <w:p w:rsidR="00CF543C" w:rsidRPr="00D76CE4" w:rsidRDefault="00CF543C" w:rsidP="00D76CE4">
      <w:pPr>
        <w:spacing w:after="150" w:line="240" w:lineRule="auto"/>
        <w:ind w:firstLine="708"/>
        <w:rPr>
          <w:rFonts w:eastAsia="Times New Roman" w:cs="Consolas"/>
          <w:bCs/>
          <w:sz w:val="24"/>
          <w:szCs w:val="24"/>
        </w:rPr>
      </w:pPr>
      <w:r w:rsidRPr="00D76CE4">
        <w:rPr>
          <w:rFonts w:cs="Consolas"/>
          <w:b/>
          <w:sz w:val="24"/>
          <w:szCs w:val="24"/>
        </w:rPr>
        <w:t xml:space="preserve">Ancak EÜ Rektörlüğü Prof. </w:t>
      </w:r>
      <w:proofErr w:type="spellStart"/>
      <w:r w:rsidRPr="00D76CE4">
        <w:rPr>
          <w:rFonts w:cs="Consolas"/>
          <w:b/>
          <w:sz w:val="24"/>
          <w:szCs w:val="24"/>
        </w:rPr>
        <w:t>Pekünlü’nün</w:t>
      </w:r>
      <w:proofErr w:type="spellEnd"/>
      <w:r w:rsidRPr="00D76CE4">
        <w:rPr>
          <w:rFonts w:cs="Consolas"/>
          <w:b/>
          <w:sz w:val="24"/>
          <w:szCs w:val="24"/>
        </w:rPr>
        <w:t xml:space="preserve"> </w:t>
      </w:r>
      <w:r w:rsidR="00831B4F" w:rsidRPr="00D76CE4">
        <w:rPr>
          <w:rFonts w:cs="Consolas"/>
          <w:b/>
          <w:sz w:val="24"/>
          <w:szCs w:val="24"/>
        </w:rPr>
        <w:t>lehine bir belge olacak bilgiyi ver</w:t>
      </w:r>
      <w:r w:rsidR="00F94E60" w:rsidRPr="00D76CE4">
        <w:rPr>
          <w:rFonts w:cs="Consolas"/>
          <w:b/>
          <w:sz w:val="24"/>
          <w:szCs w:val="24"/>
        </w:rPr>
        <w:t>memek</w:t>
      </w:r>
      <w:r w:rsidR="00831B4F" w:rsidRPr="00D76CE4">
        <w:rPr>
          <w:rFonts w:cs="Consolas"/>
          <w:b/>
          <w:sz w:val="24"/>
          <w:szCs w:val="24"/>
        </w:rPr>
        <w:t xml:space="preserve"> iç</w:t>
      </w:r>
      <w:r w:rsidR="00F94E60" w:rsidRPr="00D76CE4">
        <w:rPr>
          <w:rFonts w:cs="Consolas"/>
          <w:b/>
          <w:sz w:val="24"/>
          <w:szCs w:val="24"/>
        </w:rPr>
        <w:t>in bu olanağı bilerek kullanmamış ve</w:t>
      </w:r>
      <w:r w:rsidR="00831B4F" w:rsidRPr="00D76CE4">
        <w:rPr>
          <w:rFonts w:cs="Consolas"/>
          <w:b/>
          <w:sz w:val="24"/>
          <w:szCs w:val="24"/>
        </w:rPr>
        <w:t xml:space="preserve"> </w:t>
      </w:r>
      <w:r w:rsidRPr="00D76CE4">
        <w:rPr>
          <w:rFonts w:cs="Consolas"/>
          <w:b/>
          <w:sz w:val="24"/>
          <w:szCs w:val="24"/>
        </w:rPr>
        <w:t>avuk</w:t>
      </w:r>
      <w:r w:rsidR="00831B4F" w:rsidRPr="00D76CE4">
        <w:rPr>
          <w:rFonts w:cs="Consolas"/>
          <w:b/>
          <w:sz w:val="24"/>
          <w:szCs w:val="24"/>
        </w:rPr>
        <w:t>atının söz konusu bilgi talebini</w:t>
      </w:r>
      <w:r w:rsidR="00D76CE4" w:rsidRPr="00D76CE4">
        <w:rPr>
          <w:rFonts w:cs="Consolas"/>
          <w:b/>
          <w:sz w:val="24"/>
          <w:szCs w:val="24"/>
        </w:rPr>
        <w:t xml:space="preserve"> </w:t>
      </w:r>
      <w:r w:rsidRPr="00D76CE4">
        <w:rPr>
          <w:rFonts w:cs="Consolas"/>
          <w:b/>
          <w:i/>
          <w:sz w:val="24"/>
          <w:szCs w:val="24"/>
        </w:rPr>
        <w:t>“</w:t>
      </w:r>
      <w:r w:rsidR="00831B4F" w:rsidRPr="00D76CE4">
        <w:rPr>
          <w:rFonts w:cs="Consolas"/>
          <w:b/>
          <w:i/>
          <w:sz w:val="24"/>
          <w:szCs w:val="24"/>
        </w:rPr>
        <w:t xml:space="preserve">öğrencinin </w:t>
      </w:r>
      <w:r w:rsidRPr="00D76CE4">
        <w:rPr>
          <w:rFonts w:cs="Consolas"/>
          <w:b/>
          <w:i/>
          <w:sz w:val="24"/>
          <w:szCs w:val="24"/>
        </w:rPr>
        <w:t>2010–2011 Eğitim–Öğretim yılında kayıtlandığı derslerin üzerinden bir (1) yıldan fazla süre geçmesi nedeniyle yoklama çizelgelerinin muhafaza edil</w:t>
      </w:r>
      <w:r w:rsidR="00831B4F" w:rsidRPr="00D76CE4">
        <w:rPr>
          <w:rFonts w:cs="Consolas"/>
          <w:b/>
          <w:i/>
          <w:sz w:val="24"/>
          <w:szCs w:val="24"/>
        </w:rPr>
        <w:t>mediği</w:t>
      </w:r>
      <w:r w:rsidRPr="00D76CE4">
        <w:rPr>
          <w:rFonts w:cs="Consolas"/>
          <w:b/>
          <w:i/>
          <w:sz w:val="24"/>
          <w:szCs w:val="24"/>
        </w:rPr>
        <w:t>”</w:t>
      </w:r>
      <w:r w:rsidRPr="00D76CE4">
        <w:rPr>
          <w:rFonts w:cs="Consolas"/>
          <w:b/>
          <w:sz w:val="24"/>
          <w:szCs w:val="24"/>
        </w:rPr>
        <w:t xml:space="preserve"> gerekçesiyle</w:t>
      </w:r>
      <w:r w:rsidR="00831B4F" w:rsidRPr="00D76CE4">
        <w:rPr>
          <w:rFonts w:cs="Consolas"/>
          <w:b/>
          <w:sz w:val="24"/>
          <w:szCs w:val="24"/>
        </w:rPr>
        <w:t xml:space="preserve"> yerine getirmemiştir</w:t>
      </w:r>
      <w:r w:rsidR="00831B4F" w:rsidRPr="00D76CE4">
        <w:rPr>
          <w:rFonts w:cs="Consolas"/>
          <w:sz w:val="24"/>
          <w:szCs w:val="24"/>
        </w:rPr>
        <w:t>.</w:t>
      </w:r>
    </w:p>
    <w:p w:rsidR="00CF543C" w:rsidRPr="00D76CE4" w:rsidRDefault="00D76CE4" w:rsidP="00D76CE4">
      <w:pPr>
        <w:spacing w:after="60" w:line="240" w:lineRule="auto"/>
        <w:ind w:firstLine="360"/>
        <w:rPr>
          <w:rFonts w:cs="Consolas"/>
          <w:sz w:val="24"/>
          <w:szCs w:val="24"/>
        </w:rPr>
      </w:pPr>
      <w:r w:rsidRPr="00D76CE4">
        <w:rPr>
          <w:rFonts w:cs="Consolas"/>
          <w:b/>
          <w:sz w:val="24"/>
          <w:szCs w:val="24"/>
        </w:rPr>
        <w:t xml:space="preserve"> </w:t>
      </w:r>
      <w:r w:rsidR="003B431E" w:rsidRPr="00D76CE4">
        <w:rPr>
          <w:rFonts w:cs="Consolas"/>
          <w:b/>
          <w:sz w:val="24"/>
          <w:szCs w:val="24"/>
        </w:rPr>
        <w:t>Açıkçası Ege Üniversitesi Rektörlüğü</w:t>
      </w:r>
      <w:r w:rsidRPr="00D76CE4">
        <w:rPr>
          <w:rFonts w:cs="Consolas"/>
          <w:b/>
          <w:sz w:val="24"/>
          <w:szCs w:val="24"/>
        </w:rPr>
        <w:t xml:space="preserve"> </w:t>
      </w:r>
      <w:r w:rsidR="00CF543C" w:rsidRPr="00D76CE4">
        <w:rPr>
          <w:rFonts w:cs="Consolas"/>
          <w:b/>
          <w:sz w:val="24"/>
          <w:szCs w:val="24"/>
        </w:rPr>
        <w:t xml:space="preserve">Prof. </w:t>
      </w:r>
      <w:proofErr w:type="spellStart"/>
      <w:r w:rsidR="00CF543C" w:rsidRPr="00D76CE4">
        <w:rPr>
          <w:rFonts w:cs="Consolas"/>
          <w:b/>
          <w:sz w:val="24"/>
          <w:szCs w:val="24"/>
        </w:rPr>
        <w:t>Pekünlü’nün</w:t>
      </w:r>
      <w:proofErr w:type="spellEnd"/>
      <w:r w:rsidR="00CF543C" w:rsidRPr="00D76CE4">
        <w:rPr>
          <w:rFonts w:cs="Consolas"/>
          <w:b/>
          <w:sz w:val="24"/>
          <w:szCs w:val="24"/>
        </w:rPr>
        <w:t xml:space="preserve"> </w:t>
      </w:r>
      <w:proofErr w:type="spellStart"/>
      <w:r w:rsidR="00CF543C" w:rsidRPr="00D76CE4">
        <w:rPr>
          <w:rFonts w:cs="Consolas"/>
          <w:b/>
          <w:sz w:val="24"/>
          <w:szCs w:val="24"/>
        </w:rPr>
        <w:t>beraatini</w:t>
      </w:r>
      <w:proofErr w:type="spellEnd"/>
      <w:r w:rsidR="00CF543C" w:rsidRPr="00D76CE4">
        <w:rPr>
          <w:rFonts w:cs="Consolas"/>
          <w:b/>
          <w:sz w:val="24"/>
          <w:szCs w:val="24"/>
        </w:rPr>
        <w:t xml:space="preserve"> sağlayacak kadar önemli bir kanıtı </w:t>
      </w:r>
      <w:r w:rsidR="00F94E60" w:rsidRPr="00D76CE4">
        <w:rPr>
          <w:rFonts w:cs="Consolas"/>
          <w:b/>
          <w:sz w:val="24"/>
          <w:szCs w:val="24"/>
        </w:rPr>
        <w:t xml:space="preserve">yetkilerini kötüye kullanıp </w:t>
      </w:r>
      <w:r w:rsidR="00CF543C" w:rsidRPr="00D76CE4">
        <w:rPr>
          <w:rFonts w:cs="Consolas"/>
          <w:b/>
          <w:sz w:val="24"/>
          <w:szCs w:val="24"/>
        </w:rPr>
        <w:t>bilerek ve isteyerek gizlem</w:t>
      </w:r>
      <w:r w:rsidR="003B431E" w:rsidRPr="00D76CE4">
        <w:rPr>
          <w:rFonts w:cs="Consolas"/>
          <w:b/>
          <w:sz w:val="24"/>
          <w:szCs w:val="24"/>
        </w:rPr>
        <w:t xml:space="preserve">iştir. </w:t>
      </w:r>
      <w:r w:rsidR="003B431E" w:rsidRPr="00D76CE4">
        <w:rPr>
          <w:rFonts w:cs="Consolas"/>
          <w:sz w:val="24"/>
          <w:szCs w:val="24"/>
        </w:rPr>
        <w:t>EÜ Rektörlüğü’nün bu usulsüz tasarrufunun Türk Ceza Yasası’n</w:t>
      </w:r>
      <w:r w:rsidR="00276701" w:rsidRPr="00D76CE4">
        <w:rPr>
          <w:rFonts w:cs="Consolas"/>
          <w:sz w:val="24"/>
          <w:szCs w:val="24"/>
        </w:rPr>
        <w:t>daki yaptırımı</w:t>
      </w:r>
    </w:p>
    <w:p w:rsidR="00CF543C" w:rsidRPr="00D76CE4" w:rsidRDefault="00CF543C" w:rsidP="00D76CE4">
      <w:pPr>
        <w:pStyle w:val="ListParagraph"/>
        <w:numPr>
          <w:ilvl w:val="0"/>
          <w:numId w:val="1"/>
        </w:numPr>
        <w:spacing w:after="60" w:line="240" w:lineRule="auto"/>
        <w:rPr>
          <w:rFonts w:eastAsia="Times New Roman" w:cs="Consolas"/>
          <w:b/>
          <w:sz w:val="24"/>
          <w:szCs w:val="24"/>
        </w:rPr>
      </w:pPr>
      <w:r w:rsidRPr="00D76CE4">
        <w:rPr>
          <w:rFonts w:eastAsia="Times New Roman" w:cs="Consolas"/>
          <w:b/>
          <w:sz w:val="24"/>
          <w:szCs w:val="24"/>
        </w:rPr>
        <w:t>Görevini kötüye kullanarak</w:t>
      </w:r>
      <w:r w:rsidR="00D76CE4" w:rsidRPr="00D76CE4">
        <w:rPr>
          <w:rFonts w:eastAsia="Times New Roman" w:cs="Consolas"/>
          <w:b/>
          <w:sz w:val="24"/>
          <w:szCs w:val="24"/>
        </w:rPr>
        <w:t xml:space="preserve"> </w:t>
      </w:r>
      <w:r w:rsidRPr="00D76CE4">
        <w:rPr>
          <w:rFonts w:eastAsia="Times New Roman" w:cs="Consolas"/>
          <w:b/>
          <w:sz w:val="24"/>
          <w:szCs w:val="24"/>
        </w:rPr>
        <w:t>kişilerin mağduriyetine neden olmaktan</w:t>
      </w:r>
      <w:r w:rsidR="00D76CE4" w:rsidRPr="00D76CE4">
        <w:rPr>
          <w:rFonts w:eastAsia="Times New Roman" w:cs="Consolas"/>
          <w:b/>
          <w:sz w:val="24"/>
          <w:szCs w:val="24"/>
        </w:rPr>
        <w:t xml:space="preserve"> </w:t>
      </w:r>
      <w:r w:rsidR="00F94E60" w:rsidRPr="00D76CE4">
        <w:rPr>
          <w:rFonts w:eastAsia="Times New Roman" w:cs="Consolas"/>
          <w:b/>
          <w:sz w:val="24"/>
          <w:szCs w:val="24"/>
        </w:rPr>
        <w:t xml:space="preserve">1-3 yıl </w:t>
      </w:r>
    </w:p>
    <w:p w:rsidR="00CF543C" w:rsidRPr="00D76CE4" w:rsidRDefault="00CF543C" w:rsidP="00D76CE4">
      <w:pPr>
        <w:pStyle w:val="ListParagraph"/>
        <w:numPr>
          <w:ilvl w:val="0"/>
          <w:numId w:val="1"/>
        </w:numPr>
        <w:spacing w:after="60" w:line="240" w:lineRule="auto"/>
        <w:rPr>
          <w:rFonts w:eastAsia="Times New Roman" w:cs="Consolas"/>
          <w:sz w:val="24"/>
          <w:szCs w:val="24"/>
        </w:rPr>
      </w:pPr>
      <w:r w:rsidRPr="00D76CE4">
        <w:rPr>
          <w:rFonts w:eastAsia="Times New Roman" w:cs="Consolas"/>
          <w:b/>
          <w:sz w:val="24"/>
          <w:szCs w:val="24"/>
        </w:rPr>
        <w:t xml:space="preserve">Resmî belgeyi bozmak, yok etmek veya gizlemekten 2-5 yıl </w:t>
      </w:r>
    </w:p>
    <w:p w:rsidR="00EA2A76" w:rsidRPr="00D76CE4" w:rsidRDefault="00EA2A76" w:rsidP="00D76CE4">
      <w:pPr>
        <w:pStyle w:val="ListParagraph"/>
        <w:keepNext/>
        <w:numPr>
          <w:ilvl w:val="0"/>
          <w:numId w:val="1"/>
        </w:numPr>
        <w:spacing w:after="60" w:line="240" w:lineRule="auto"/>
        <w:outlineLvl w:val="0"/>
        <w:rPr>
          <w:rFonts w:eastAsia="Times New Roman" w:cs="Consolas"/>
          <w:sz w:val="24"/>
          <w:szCs w:val="24"/>
        </w:rPr>
      </w:pPr>
      <w:r w:rsidRPr="00D76CE4">
        <w:rPr>
          <w:rFonts w:eastAsia="Times New Roman" w:cs="Consolas"/>
          <w:b/>
          <w:sz w:val="24"/>
          <w:szCs w:val="24"/>
        </w:rPr>
        <w:t>Adil yargılamayı etkilemeye teşebbüsten 6 ay-3yıl</w:t>
      </w:r>
    </w:p>
    <w:p w:rsidR="00CF543C" w:rsidRPr="00D76CE4" w:rsidRDefault="00CF543C" w:rsidP="00D76CE4">
      <w:pPr>
        <w:spacing w:after="60" w:line="240" w:lineRule="auto"/>
        <w:rPr>
          <w:rFonts w:eastAsia="Times New Roman" w:cs="Consolas"/>
          <w:sz w:val="24"/>
          <w:szCs w:val="24"/>
        </w:rPr>
      </w:pPr>
      <w:proofErr w:type="gramStart"/>
      <w:r w:rsidRPr="00D76CE4">
        <w:rPr>
          <w:rFonts w:eastAsia="Times New Roman" w:cs="Consolas"/>
          <w:sz w:val="24"/>
          <w:szCs w:val="24"/>
        </w:rPr>
        <w:t>hapis</w:t>
      </w:r>
      <w:proofErr w:type="gramEnd"/>
      <w:r w:rsidRPr="00D76CE4">
        <w:rPr>
          <w:rFonts w:eastAsia="Times New Roman" w:cs="Consolas"/>
          <w:sz w:val="24"/>
          <w:szCs w:val="24"/>
        </w:rPr>
        <w:t xml:space="preserve"> cezalarıyla cezalandırılmaktır.</w:t>
      </w:r>
    </w:p>
    <w:p w:rsidR="00CF543C" w:rsidRPr="00D76CE4" w:rsidRDefault="00CF543C" w:rsidP="00D76CE4">
      <w:pPr>
        <w:spacing w:after="60" w:line="240" w:lineRule="auto"/>
        <w:rPr>
          <w:rFonts w:eastAsia="Times New Roman" w:cs="Consolas"/>
          <w:sz w:val="28"/>
          <w:szCs w:val="28"/>
        </w:rPr>
      </w:pPr>
    </w:p>
    <w:p w:rsidR="00CF543C" w:rsidRPr="00D76CE4" w:rsidRDefault="00CF543C" w:rsidP="00D76CE4">
      <w:pPr>
        <w:spacing w:after="60" w:line="240" w:lineRule="auto"/>
        <w:rPr>
          <w:rFonts w:eastAsia="Times New Roman" w:cs="Consolas"/>
          <w:b/>
          <w:sz w:val="28"/>
          <w:szCs w:val="28"/>
        </w:rPr>
      </w:pPr>
      <w:r w:rsidRPr="00D76CE4">
        <w:rPr>
          <w:rFonts w:eastAsia="Times New Roman" w:cs="Consolas"/>
          <w:b/>
          <w:sz w:val="28"/>
          <w:szCs w:val="28"/>
        </w:rPr>
        <w:t>SORUYORUM</w:t>
      </w:r>
      <w:r w:rsidR="00240C64" w:rsidRPr="00D76CE4">
        <w:rPr>
          <w:rFonts w:eastAsia="Times New Roman" w:cs="Consolas"/>
          <w:b/>
          <w:sz w:val="28"/>
          <w:szCs w:val="28"/>
        </w:rPr>
        <w:t>!</w:t>
      </w:r>
    </w:p>
    <w:p w:rsidR="00CF543C" w:rsidRPr="00D76CE4" w:rsidRDefault="00CF543C" w:rsidP="00D76CE4">
      <w:pPr>
        <w:spacing w:after="60" w:line="240" w:lineRule="auto"/>
        <w:rPr>
          <w:rFonts w:eastAsia="Times New Roman" w:cs="Consolas"/>
          <w:b/>
          <w:sz w:val="24"/>
          <w:szCs w:val="24"/>
        </w:rPr>
      </w:pPr>
    </w:p>
    <w:p w:rsidR="00240C64" w:rsidRPr="00D76CE4" w:rsidRDefault="00F64BFB" w:rsidP="00D76CE4">
      <w:pPr>
        <w:pStyle w:val="ListParagraph"/>
        <w:numPr>
          <w:ilvl w:val="0"/>
          <w:numId w:val="1"/>
        </w:numPr>
        <w:spacing w:after="60" w:line="240" w:lineRule="auto"/>
        <w:rPr>
          <w:rFonts w:eastAsia="Times New Roman" w:cs="Consolas"/>
          <w:sz w:val="24"/>
          <w:szCs w:val="24"/>
        </w:rPr>
      </w:pPr>
      <w:r w:rsidRPr="00D76CE4">
        <w:rPr>
          <w:rFonts w:eastAsia="Times New Roman" w:cs="Consolas"/>
          <w:sz w:val="24"/>
          <w:szCs w:val="24"/>
        </w:rPr>
        <w:t>REKTÖRLÜK MAKAMI SUÇ İŞLEME ÖZGÜRLÜĞÜ BULUNAN BİR MAKAM MIDIR?</w:t>
      </w:r>
    </w:p>
    <w:p w:rsidR="00CF543C" w:rsidRPr="00D76CE4" w:rsidRDefault="00CF543C" w:rsidP="00D76CE4">
      <w:pPr>
        <w:pStyle w:val="ListParagraph"/>
        <w:numPr>
          <w:ilvl w:val="0"/>
          <w:numId w:val="1"/>
        </w:numPr>
        <w:spacing w:after="60" w:line="240" w:lineRule="auto"/>
        <w:rPr>
          <w:rFonts w:eastAsia="Times New Roman" w:cs="Consolas"/>
          <w:sz w:val="24"/>
          <w:szCs w:val="24"/>
        </w:rPr>
      </w:pPr>
      <w:r w:rsidRPr="00D76CE4">
        <w:rPr>
          <w:rFonts w:eastAsia="Times New Roman" w:cs="Consolas"/>
          <w:sz w:val="24"/>
          <w:szCs w:val="24"/>
        </w:rPr>
        <w:t xml:space="preserve">EÜ REKTÖRÜ, </w:t>
      </w:r>
      <w:r w:rsidR="009F0C78" w:rsidRPr="00D76CE4">
        <w:rPr>
          <w:rFonts w:eastAsia="Times New Roman" w:cs="Consolas"/>
          <w:sz w:val="24"/>
          <w:szCs w:val="24"/>
        </w:rPr>
        <w:t>2011 MART AYINDA BAŞLAYAN V</w:t>
      </w:r>
      <w:r w:rsidR="00E257DD" w:rsidRPr="00D76CE4">
        <w:rPr>
          <w:rFonts w:eastAsia="Times New Roman" w:cs="Consolas"/>
          <w:sz w:val="24"/>
          <w:szCs w:val="24"/>
        </w:rPr>
        <w:t xml:space="preserve">E PROF. PEKÜNLÜ’NÜN KESİNLEŞEN </w:t>
      </w:r>
      <w:r w:rsidR="009F0C78" w:rsidRPr="00D76CE4">
        <w:rPr>
          <w:rFonts w:eastAsia="Times New Roman" w:cs="Consolas"/>
          <w:sz w:val="24"/>
          <w:szCs w:val="24"/>
        </w:rPr>
        <w:t>2 YIL 1</w:t>
      </w:r>
      <w:r w:rsidR="00D76CE4" w:rsidRPr="00D76CE4">
        <w:rPr>
          <w:rFonts w:eastAsia="Times New Roman" w:cs="Consolas"/>
          <w:sz w:val="24"/>
          <w:szCs w:val="24"/>
        </w:rPr>
        <w:t xml:space="preserve"> </w:t>
      </w:r>
      <w:r w:rsidR="009F0C78" w:rsidRPr="00D76CE4">
        <w:rPr>
          <w:rFonts w:eastAsia="Times New Roman" w:cs="Consolas"/>
          <w:sz w:val="24"/>
          <w:szCs w:val="24"/>
        </w:rPr>
        <w:t>AY’LIK MAHKUMETİYLE SONUÇLANAN SÜREÇTE İŞLEDİĞİ</w:t>
      </w:r>
      <w:r w:rsidR="00AA3211" w:rsidRPr="00D76CE4">
        <w:rPr>
          <w:rFonts w:eastAsia="Times New Roman" w:cs="Consolas"/>
          <w:sz w:val="24"/>
          <w:szCs w:val="24"/>
        </w:rPr>
        <w:t xml:space="preserve"> </w:t>
      </w:r>
      <w:r w:rsidR="00E257DD" w:rsidRPr="00D76CE4">
        <w:rPr>
          <w:rFonts w:eastAsia="Times New Roman" w:cs="Consolas"/>
          <w:sz w:val="24"/>
          <w:szCs w:val="24"/>
        </w:rPr>
        <w:t>BELGELENMİŞ</w:t>
      </w:r>
    </w:p>
    <w:p w:rsidR="00240C64" w:rsidRPr="00D76CE4" w:rsidRDefault="00CF543C" w:rsidP="00D76CE4">
      <w:pPr>
        <w:pStyle w:val="NormalWeb"/>
        <w:numPr>
          <w:ilvl w:val="0"/>
          <w:numId w:val="4"/>
        </w:numPr>
        <w:spacing w:before="0" w:beforeAutospacing="0" w:after="0" w:afterAutospacing="0"/>
        <w:rPr>
          <w:rFonts w:asciiTheme="minorHAnsi" w:hAnsiTheme="minorHAnsi" w:cs="Consolas"/>
        </w:rPr>
      </w:pPr>
      <w:r w:rsidRPr="00D76CE4">
        <w:rPr>
          <w:rFonts w:asciiTheme="minorHAnsi" w:hAnsiTheme="minorHAnsi" w:cs="Consolas"/>
        </w:rPr>
        <w:t>Fakülte dekanlıklarına gönderdiği 5 Nisan 2011 tarihli gizli yazıda</w:t>
      </w:r>
      <w:r w:rsidR="00D76CE4" w:rsidRPr="00D76CE4">
        <w:rPr>
          <w:rFonts w:asciiTheme="minorHAnsi" w:hAnsiTheme="minorHAnsi" w:cs="Consolas"/>
        </w:rPr>
        <w:t xml:space="preserve"> </w:t>
      </w:r>
      <w:r w:rsidRPr="00D76CE4">
        <w:rPr>
          <w:rFonts w:asciiTheme="minorHAnsi" w:hAnsiTheme="minorHAnsi" w:cs="Consolas"/>
          <w:b/>
          <w:bCs/>
        </w:rPr>
        <w:t>"2008 de AKP tarafından çıkarılan fakat aynı yıl</w:t>
      </w:r>
      <w:r w:rsidR="00D76CE4" w:rsidRPr="00D76CE4">
        <w:rPr>
          <w:rFonts w:asciiTheme="minorHAnsi" w:hAnsiTheme="minorHAnsi" w:cs="Consolas"/>
          <w:b/>
          <w:bCs/>
        </w:rPr>
        <w:t xml:space="preserve"> </w:t>
      </w:r>
      <w:r w:rsidRPr="00D76CE4">
        <w:rPr>
          <w:rFonts w:asciiTheme="minorHAnsi" w:hAnsiTheme="minorHAnsi" w:cs="Consolas"/>
          <w:b/>
          <w:bCs/>
        </w:rPr>
        <w:t xml:space="preserve">Anayasa Mahkemesi’nce iptal edilen 5735 sayılı yasayı yürürlükte göstermekle anayasayı bilerek tahrif </w:t>
      </w:r>
      <w:r w:rsidR="00E04D5E" w:rsidRPr="00D76CE4">
        <w:rPr>
          <w:rFonts w:asciiTheme="minorHAnsi" w:hAnsiTheme="minorHAnsi" w:cs="Consolas"/>
          <w:b/>
          <w:bCs/>
        </w:rPr>
        <w:t>ederek öğ</w:t>
      </w:r>
      <w:r w:rsidR="006C57CB" w:rsidRPr="00D76CE4">
        <w:rPr>
          <w:rFonts w:asciiTheme="minorHAnsi" w:hAnsiTheme="minorHAnsi" w:cs="Consolas"/>
          <w:b/>
          <w:bCs/>
        </w:rPr>
        <w:t>retim üy</w:t>
      </w:r>
      <w:r w:rsidR="00231A08" w:rsidRPr="00D76CE4">
        <w:rPr>
          <w:rFonts w:asciiTheme="minorHAnsi" w:hAnsiTheme="minorHAnsi" w:cs="Consolas"/>
          <w:b/>
          <w:bCs/>
        </w:rPr>
        <w:t>e</w:t>
      </w:r>
      <w:r w:rsidR="006C57CB" w:rsidRPr="00D76CE4">
        <w:rPr>
          <w:rFonts w:asciiTheme="minorHAnsi" w:hAnsiTheme="minorHAnsi" w:cs="Consolas"/>
          <w:b/>
          <w:bCs/>
        </w:rPr>
        <w:t>leri ve öğrencileri yarg</w:t>
      </w:r>
      <w:r w:rsidR="00E04D5E" w:rsidRPr="00D76CE4">
        <w:rPr>
          <w:rFonts w:asciiTheme="minorHAnsi" w:hAnsiTheme="minorHAnsi" w:cs="Consolas"/>
          <w:b/>
          <w:bCs/>
        </w:rPr>
        <w:t>ı kararları ve anayasaya karşı suç işlemeye teşvik etme</w:t>
      </w:r>
      <w:r w:rsidR="006C57CB" w:rsidRPr="00D76CE4">
        <w:rPr>
          <w:rFonts w:asciiTheme="minorHAnsi" w:hAnsiTheme="minorHAnsi" w:cs="Consolas"/>
          <w:b/>
          <w:bCs/>
        </w:rPr>
        <w:t>,</w:t>
      </w:r>
    </w:p>
    <w:p w:rsidR="001B17AD" w:rsidRDefault="00CF543C" w:rsidP="00D76CE4">
      <w:pPr>
        <w:pStyle w:val="NormalWeb"/>
        <w:keepNext/>
        <w:numPr>
          <w:ilvl w:val="0"/>
          <w:numId w:val="4"/>
        </w:numPr>
        <w:spacing w:before="0" w:beforeAutospacing="0" w:after="60" w:afterAutospacing="0"/>
        <w:ind w:left="720"/>
        <w:outlineLvl w:val="0"/>
        <w:rPr>
          <w:rFonts w:asciiTheme="minorHAnsi" w:hAnsiTheme="minorHAnsi" w:cs="Consolas"/>
        </w:rPr>
      </w:pPr>
      <w:proofErr w:type="spellStart"/>
      <w:r w:rsidRPr="001B17AD">
        <w:rPr>
          <w:rFonts w:asciiTheme="minorHAnsi" w:hAnsiTheme="minorHAnsi" w:cs="Consolas"/>
        </w:rPr>
        <w:t>Prof.Dr</w:t>
      </w:r>
      <w:proofErr w:type="spellEnd"/>
      <w:r w:rsidRPr="001B17AD">
        <w:rPr>
          <w:rFonts w:asciiTheme="minorHAnsi" w:hAnsiTheme="minorHAnsi" w:cs="Consolas"/>
        </w:rPr>
        <w:t xml:space="preserve">. </w:t>
      </w:r>
      <w:proofErr w:type="spellStart"/>
      <w:r w:rsidRPr="001B17AD">
        <w:rPr>
          <w:rStyle w:val="il"/>
          <w:rFonts w:asciiTheme="minorHAnsi" w:hAnsiTheme="minorHAnsi" w:cs="Consolas"/>
        </w:rPr>
        <w:t>Rennan</w:t>
      </w:r>
      <w:proofErr w:type="spellEnd"/>
      <w:r w:rsidRPr="001B17AD">
        <w:rPr>
          <w:rFonts w:asciiTheme="minorHAnsi" w:hAnsiTheme="minorHAnsi" w:cs="Consolas"/>
        </w:rPr>
        <w:t xml:space="preserve"> </w:t>
      </w:r>
      <w:proofErr w:type="spellStart"/>
      <w:r w:rsidRPr="001B17AD">
        <w:rPr>
          <w:rFonts w:asciiTheme="minorHAnsi" w:hAnsiTheme="minorHAnsi" w:cs="Consolas"/>
        </w:rPr>
        <w:t>Pekünlü</w:t>
      </w:r>
      <w:proofErr w:type="spellEnd"/>
      <w:r w:rsidRPr="001B17AD">
        <w:rPr>
          <w:rFonts w:asciiTheme="minorHAnsi" w:hAnsiTheme="minorHAnsi" w:cs="Consolas"/>
        </w:rPr>
        <w:t xml:space="preserve"> hakkında </w:t>
      </w:r>
      <w:r w:rsidR="00E04D5E" w:rsidRPr="001B17AD">
        <w:rPr>
          <w:rFonts w:asciiTheme="minorHAnsi" w:hAnsiTheme="minorHAnsi" w:cs="Consolas"/>
        </w:rPr>
        <w:t xml:space="preserve">yürütülen soruşturmada </w:t>
      </w:r>
      <w:r w:rsidRPr="001B17AD">
        <w:rPr>
          <w:rFonts w:asciiTheme="minorHAnsi" w:hAnsiTheme="minorHAnsi" w:cs="Consolas"/>
        </w:rPr>
        <w:t xml:space="preserve">Cumhuriyet Savcısı’nın </w:t>
      </w:r>
      <w:r w:rsidR="00E94F16" w:rsidRPr="001B17AD">
        <w:rPr>
          <w:rFonts w:asciiTheme="minorHAnsi" w:hAnsiTheme="minorHAnsi" w:cs="Consolas"/>
          <w:b/>
        </w:rPr>
        <w:t>“türbanın yasak olduğuna ilişkin üniversite kurullarınca al</w:t>
      </w:r>
      <w:r w:rsidR="00522043" w:rsidRPr="001B17AD">
        <w:rPr>
          <w:rFonts w:asciiTheme="minorHAnsi" w:hAnsiTheme="minorHAnsi" w:cs="Consolas"/>
          <w:b/>
        </w:rPr>
        <w:t>ı</w:t>
      </w:r>
      <w:r w:rsidR="00E94F16" w:rsidRPr="001B17AD">
        <w:rPr>
          <w:rFonts w:asciiTheme="minorHAnsi" w:hAnsiTheme="minorHAnsi" w:cs="Consolas"/>
          <w:b/>
        </w:rPr>
        <w:t>nmış b</w:t>
      </w:r>
      <w:r w:rsidR="00276701" w:rsidRPr="001B17AD">
        <w:rPr>
          <w:rFonts w:asciiTheme="minorHAnsi" w:hAnsiTheme="minorHAnsi" w:cs="Consolas"/>
          <w:b/>
        </w:rPr>
        <w:t>ir karar ve YÖK tarafından gönde</w:t>
      </w:r>
      <w:r w:rsidR="00E94F16" w:rsidRPr="001B17AD">
        <w:rPr>
          <w:rFonts w:asciiTheme="minorHAnsi" w:hAnsiTheme="minorHAnsi" w:cs="Consolas"/>
          <w:b/>
        </w:rPr>
        <w:t>rilen herhangi bir talimat ve bunlar doğrultusunda zanlıya verilmiş herhangi bir görev olup olmadığı</w:t>
      </w:r>
      <w:r w:rsidR="00522043" w:rsidRPr="001B17AD">
        <w:rPr>
          <w:rFonts w:asciiTheme="minorHAnsi" w:hAnsiTheme="minorHAnsi" w:cs="Consolas"/>
          <w:b/>
        </w:rPr>
        <w:t>”</w:t>
      </w:r>
      <w:r w:rsidR="00522043" w:rsidRPr="001B17AD">
        <w:rPr>
          <w:rFonts w:asciiTheme="minorHAnsi" w:hAnsiTheme="minorHAnsi" w:cs="Consolas"/>
        </w:rPr>
        <w:t xml:space="preserve"> şeklindeki sorularına</w:t>
      </w:r>
      <w:r w:rsidRPr="001B17AD">
        <w:rPr>
          <w:rFonts w:asciiTheme="minorHAnsi" w:hAnsiTheme="minorHAnsi" w:cs="Consolas"/>
        </w:rPr>
        <w:t> cevaben</w:t>
      </w:r>
      <w:r w:rsidR="00E257DD" w:rsidRPr="001B17AD">
        <w:rPr>
          <w:rFonts w:asciiTheme="minorHAnsi" w:hAnsiTheme="minorHAnsi" w:cs="Consolas"/>
        </w:rPr>
        <w:t xml:space="preserve"> gönderdiği </w:t>
      </w:r>
      <w:proofErr w:type="gramStart"/>
      <w:r w:rsidR="00E257DD" w:rsidRPr="001B17AD">
        <w:rPr>
          <w:rFonts w:asciiTheme="minorHAnsi" w:hAnsiTheme="minorHAnsi" w:cs="Consolas"/>
        </w:rPr>
        <w:t>21/11/2012</w:t>
      </w:r>
      <w:proofErr w:type="gramEnd"/>
      <w:r w:rsidR="00E257DD" w:rsidRPr="001B17AD">
        <w:rPr>
          <w:rFonts w:asciiTheme="minorHAnsi" w:hAnsiTheme="minorHAnsi" w:cs="Consolas"/>
        </w:rPr>
        <w:t xml:space="preserve"> tarihli </w:t>
      </w:r>
      <w:r w:rsidRPr="001B17AD">
        <w:rPr>
          <w:rFonts w:asciiTheme="minorHAnsi" w:hAnsiTheme="minorHAnsi" w:cs="Consolas"/>
        </w:rPr>
        <w:t xml:space="preserve">yazıda, </w:t>
      </w:r>
      <w:r w:rsidR="00E94F16" w:rsidRPr="001B17AD">
        <w:rPr>
          <w:rFonts w:asciiTheme="minorHAnsi" w:hAnsiTheme="minorHAnsi" w:cs="Consolas"/>
        </w:rPr>
        <w:t xml:space="preserve">bizzat kendileri tarafından gönderilenler başta olmak üzere </w:t>
      </w:r>
      <w:r w:rsidRPr="001B17AD">
        <w:rPr>
          <w:rFonts w:asciiTheme="minorHAnsi" w:hAnsiTheme="minorHAnsi" w:cs="Consolas"/>
        </w:rPr>
        <w:t xml:space="preserve">arşivler dolusu </w:t>
      </w:r>
      <w:r w:rsidR="00E94F16" w:rsidRPr="001B17AD">
        <w:rPr>
          <w:rFonts w:asciiTheme="minorHAnsi" w:hAnsiTheme="minorHAnsi" w:cs="Consolas"/>
        </w:rPr>
        <w:lastRenderedPageBreak/>
        <w:t>belgeyi ve konuya ilişkin Senato kararlarını</w:t>
      </w:r>
      <w:r w:rsidR="00D76CE4" w:rsidRPr="001B17AD">
        <w:rPr>
          <w:rFonts w:asciiTheme="minorHAnsi" w:hAnsiTheme="minorHAnsi" w:cs="Consolas"/>
        </w:rPr>
        <w:t xml:space="preserve"> </w:t>
      </w:r>
      <w:r w:rsidR="00E94F16" w:rsidRPr="001B17AD">
        <w:rPr>
          <w:rFonts w:asciiTheme="minorHAnsi" w:hAnsiTheme="minorHAnsi" w:cs="Consolas"/>
        </w:rPr>
        <w:t xml:space="preserve">bilerek </w:t>
      </w:r>
      <w:r w:rsidR="00204C33" w:rsidRPr="001B17AD">
        <w:rPr>
          <w:rFonts w:asciiTheme="minorHAnsi" w:hAnsiTheme="minorHAnsi" w:cs="Consolas"/>
        </w:rPr>
        <w:t>gizleyip</w:t>
      </w:r>
      <w:r w:rsidR="00E94F16" w:rsidRPr="001B17AD">
        <w:rPr>
          <w:rFonts w:asciiTheme="minorHAnsi" w:hAnsiTheme="minorHAnsi" w:cs="Consolas"/>
        </w:rPr>
        <w:t xml:space="preserve"> </w:t>
      </w:r>
      <w:r w:rsidR="00522043" w:rsidRPr="001B17AD">
        <w:rPr>
          <w:rFonts w:asciiTheme="minorHAnsi" w:hAnsiTheme="minorHAnsi" w:cs="Consolas"/>
          <w:b/>
          <w:i/>
        </w:rPr>
        <w:t>“hayır yoktur</w:t>
      </w:r>
      <w:r w:rsidR="006C57CB" w:rsidRPr="001B17AD">
        <w:rPr>
          <w:rFonts w:asciiTheme="minorHAnsi" w:hAnsiTheme="minorHAnsi" w:cs="Consolas"/>
          <w:b/>
          <w:i/>
        </w:rPr>
        <w:t>!</w:t>
      </w:r>
      <w:r w:rsidR="00522043" w:rsidRPr="001B17AD">
        <w:rPr>
          <w:rFonts w:asciiTheme="minorHAnsi" w:hAnsiTheme="minorHAnsi" w:cs="Consolas"/>
          <w:b/>
          <w:i/>
        </w:rPr>
        <w:t>”</w:t>
      </w:r>
      <w:r w:rsidR="00522043" w:rsidRPr="001B17AD">
        <w:rPr>
          <w:rFonts w:asciiTheme="minorHAnsi" w:hAnsiTheme="minorHAnsi" w:cs="Consolas"/>
        </w:rPr>
        <w:t xml:space="preserve"> diyerek </w:t>
      </w:r>
      <w:r w:rsidRPr="001B17AD">
        <w:rPr>
          <w:rFonts w:asciiTheme="minorHAnsi" w:hAnsiTheme="minorHAnsi" w:cs="Consolas"/>
        </w:rPr>
        <w:t>gerçek dışı</w:t>
      </w:r>
      <w:r w:rsidR="00D76CE4" w:rsidRPr="001B17AD">
        <w:rPr>
          <w:rFonts w:asciiTheme="minorHAnsi" w:hAnsiTheme="minorHAnsi" w:cs="Consolas"/>
        </w:rPr>
        <w:t xml:space="preserve"> </w:t>
      </w:r>
      <w:r w:rsidRPr="001B17AD">
        <w:rPr>
          <w:rFonts w:asciiTheme="minorHAnsi" w:hAnsiTheme="minorHAnsi" w:cs="Consolas"/>
        </w:rPr>
        <w:t>beyanda bulun</w:t>
      </w:r>
      <w:r w:rsidR="00522043" w:rsidRPr="001B17AD">
        <w:rPr>
          <w:rFonts w:asciiTheme="minorHAnsi" w:hAnsiTheme="minorHAnsi" w:cs="Consolas"/>
        </w:rPr>
        <w:t>ma</w:t>
      </w:r>
      <w:r w:rsidR="00204C33" w:rsidRPr="001B17AD">
        <w:rPr>
          <w:rFonts w:asciiTheme="minorHAnsi" w:hAnsiTheme="minorHAnsi" w:cs="Consolas"/>
        </w:rPr>
        <w:t>kla</w:t>
      </w:r>
      <w:r w:rsidR="00204C33" w:rsidRPr="001B17AD">
        <w:rPr>
          <w:rFonts w:asciiTheme="minorHAnsi" w:hAnsiTheme="minorHAnsi" w:cs="Consolas"/>
          <w:b/>
        </w:rPr>
        <w:t xml:space="preserve"> adil yargılamayı</w:t>
      </w:r>
      <w:r w:rsidRPr="001B17AD">
        <w:rPr>
          <w:rFonts w:asciiTheme="minorHAnsi" w:hAnsiTheme="minorHAnsi" w:cs="Consolas"/>
        </w:rPr>
        <w:t> </w:t>
      </w:r>
      <w:r w:rsidR="00204C33" w:rsidRPr="001B17AD">
        <w:rPr>
          <w:rFonts w:asciiTheme="minorHAnsi" w:hAnsiTheme="minorHAnsi" w:cs="Consolas"/>
          <w:b/>
        </w:rPr>
        <w:t>etkilemeye teşebbüs</w:t>
      </w:r>
      <w:r w:rsidR="00204C33" w:rsidRPr="001B17AD">
        <w:rPr>
          <w:rFonts w:asciiTheme="minorHAnsi" w:hAnsiTheme="minorHAnsi" w:cs="Consolas"/>
        </w:rPr>
        <w:t xml:space="preserve"> ve </w:t>
      </w:r>
      <w:r w:rsidR="001B17AD">
        <w:rPr>
          <w:rFonts w:asciiTheme="minorHAnsi" w:hAnsiTheme="minorHAnsi" w:cs="Consolas"/>
        </w:rPr>
        <w:br/>
      </w:r>
    </w:p>
    <w:p w:rsidR="00276701" w:rsidRPr="001B17AD" w:rsidRDefault="00CF543C" w:rsidP="00D76CE4">
      <w:pPr>
        <w:pStyle w:val="NormalWeb"/>
        <w:keepNext/>
        <w:numPr>
          <w:ilvl w:val="0"/>
          <w:numId w:val="4"/>
        </w:numPr>
        <w:spacing w:before="0" w:beforeAutospacing="0" w:after="60" w:afterAutospacing="0"/>
        <w:ind w:left="720"/>
        <w:outlineLvl w:val="0"/>
        <w:rPr>
          <w:rFonts w:asciiTheme="minorHAnsi" w:hAnsiTheme="minorHAnsi" w:cs="Consolas"/>
        </w:rPr>
      </w:pPr>
      <w:r w:rsidRPr="001B17AD">
        <w:rPr>
          <w:rFonts w:asciiTheme="minorHAnsi" w:hAnsiTheme="minorHAnsi" w:cs="Consolas"/>
        </w:rPr>
        <w:t xml:space="preserve">Türbanlı bir öğrencinin </w:t>
      </w:r>
      <w:r w:rsidRPr="001B17AD">
        <w:rPr>
          <w:rFonts w:asciiTheme="minorHAnsi" w:hAnsiTheme="minorHAnsi" w:cs="Consolas"/>
          <w:b/>
        </w:rPr>
        <w:t>“öğretim özgürlüğünü engellemek”</w:t>
      </w:r>
      <w:r w:rsidRPr="001B17AD">
        <w:rPr>
          <w:rFonts w:asciiTheme="minorHAnsi" w:hAnsiTheme="minorHAnsi" w:cs="Consolas"/>
        </w:rPr>
        <w:t xml:space="preserve"> le suçla</w:t>
      </w:r>
      <w:r w:rsidR="00522043" w:rsidRPr="001B17AD">
        <w:rPr>
          <w:rFonts w:asciiTheme="minorHAnsi" w:hAnsiTheme="minorHAnsi" w:cs="Consolas"/>
        </w:rPr>
        <w:t>ndığı davada</w:t>
      </w:r>
      <w:r w:rsidR="006C57CB" w:rsidRPr="001B17AD">
        <w:rPr>
          <w:rFonts w:asciiTheme="minorHAnsi" w:hAnsiTheme="minorHAnsi" w:cs="Consolas"/>
        </w:rPr>
        <w:t xml:space="preserve"> Prof. </w:t>
      </w:r>
      <w:proofErr w:type="spellStart"/>
      <w:r w:rsidR="006C57CB" w:rsidRPr="001B17AD">
        <w:rPr>
          <w:rFonts w:asciiTheme="minorHAnsi" w:hAnsiTheme="minorHAnsi" w:cs="Consolas"/>
        </w:rPr>
        <w:t>Pekünlü’nün</w:t>
      </w:r>
      <w:proofErr w:type="spellEnd"/>
      <w:r w:rsidR="006C57CB" w:rsidRPr="001B17AD">
        <w:rPr>
          <w:rFonts w:asciiTheme="minorHAnsi" w:hAnsiTheme="minorHAnsi" w:cs="Consolas"/>
        </w:rPr>
        <w:t xml:space="preserve"> önemli bir kanıt olarak</w:t>
      </w:r>
      <w:r w:rsidR="00522043" w:rsidRPr="001B17AD">
        <w:rPr>
          <w:rFonts w:asciiTheme="minorHAnsi" w:hAnsiTheme="minorHAnsi" w:cs="Consolas"/>
        </w:rPr>
        <w:t xml:space="preserve"> </w:t>
      </w:r>
      <w:r w:rsidRPr="001B17AD">
        <w:rPr>
          <w:rFonts w:asciiTheme="minorHAnsi" w:hAnsiTheme="minorHAnsi" w:cs="Consolas"/>
        </w:rPr>
        <w:t xml:space="preserve">gereksinim duyduğu </w:t>
      </w:r>
      <w:r w:rsidRPr="001B17AD">
        <w:rPr>
          <w:rFonts w:asciiTheme="minorHAnsi" w:hAnsiTheme="minorHAnsi" w:cs="Consolas"/>
          <w:b/>
        </w:rPr>
        <w:t>“</w:t>
      </w:r>
      <w:proofErr w:type="gramStart"/>
      <w:r w:rsidRPr="001B17AD">
        <w:rPr>
          <w:rFonts w:asciiTheme="minorHAnsi" w:hAnsiTheme="minorHAnsi" w:cs="Consolas"/>
          <w:b/>
        </w:rPr>
        <w:t>şikayetçi</w:t>
      </w:r>
      <w:proofErr w:type="gramEnd"/>
      <w:r w:rsidRPr="001B17AD">
        <w:rPr>
          <w:rFonts w:asciiTheme="minorHAnsi" w:hAnsiTheme="minorHAnsi" w:cs="Consolas"/>
          <w:b/>
        </w:rPr>
        <w:t xml:space="preserve"> öğrencinin </w:t>
      </w:r>
      <w:r w:rsidR="00522043" w:rsidRPr="001B17AD">
        <w:rPr>
          <w:rFonts w:asciiTheme="minorHAnsi" w:hAnsiTheme="minorHAnsi" w:cs="Consolas"/>
          <w:b/>
        </w:rPr>
        <w:t>söz konusu ettiği dönemde aldığı derslerden kendisi yüzünden devams</w:t>
      </w:r>
      <w:r w:rsidR="00FC6832" w:rsidRPr="001B17AD">
        <w:rPr>
          <w:rFonts w:asciiTheme="minorHAnsi" w:hAnsiTheme="minorHAnsi" w:cs="Consolas"/>
          <w:b/>
        </w:rPr>
        <w:t>ı</w:t>
      </w:r>
      <w:r w:rsidR="00522043" w:rsidRPr="001B17AD">
        <w:rPr>
          <w:rFonts w:asciiTheme="minorHAnsi" w:hAnsiTheme="minorHAnsi" w:cs="Consolas"/>
          <w:b/>
        </w:rPr>
        <w:t>zlıktan kaldığı</w:t>
      </w:r>
      <w:r w:rsidR="00D76CE4" w:rsidRPr="001B17AD">
        <w:rPr>
          <w:rFonts w:asciiTheme="minorHAnsi" w:hAnsiTheme="minorHAnsi" w:cs="Consolas"/>
          <w:b/>
        </w:rPr>
        <w:t xml:space="preserve"> </w:t>
      </w:r>
      <w:r w:rsidRPr="001B17AD">
        <w:rPr>
          <w:rFonts w:asciiTheme="minorHAnsi" w:hAnsiTheme="minorHAnsi" w:cs="Consolas"/>
          <w:b/>
        </w:rPr>
        <w:t>dersler olup olmadığı”</w:t>
      </w:r>
      <w:r w:rsidRPr="001B17AD">
        <w:rPr>
          <w:rFonts w:asciiTheme="minorHAnsi" w:hAnsiTheme="minorHAnsi" w:cs="Consolas"/>
        </w:rPr>
        <w:t xml:space="preserve"> bilgisini </w:t>
      </w:r>
      <w:r w:rsidR="006C57CB" w:rsidRPr="001B17AD">
        <w:rPr>
          <w:rFonts w:asciiTheme="minorHAnsi" w:hAnsiTheme="minorHAnsi" w:cs="Consolas"/>
        </w:rPr>
        <w:t xml:space="preserve">üniversite arşivinde mevcut olduğu halde </w:t>
      </w:r>
      <w:r w:rsidRPr="001B17AD">
        <w:rPr>
          <w:rFonts w:asciiTheme="minorHAnsi" w:hAnsiTheme="minorHAnsi" w:cs="Consolas"/>
        </w:rPr>
        <w:t>gizleyip</w:t>
      </w:r>
      <w:r w:rsidR="00204C33" w:rsidRPr="001B17AD">
        <w:rPr>
          <w:rFonts w:asciiTheme="minorHAnsi" w:hAnsiTheme="minorHAnsi" w:cs="Consolas"/>
        </w:rPr>
        <w:t xml:space="preserve"> bir kez daha</w:t>
      </w:r>
      <w:r w:rsidRPr="001B17AD">
        <w:rPr>
          <w:rFonts w:asciiTheme="minorHAnsi" w:hAnsiTheme="minorHAnsi" w:cs="Consolas"/>
        </w:rPr>
        <w:t xml:space="preserve"> </w:t>
      </w:r>
      <w:r w:rsidRPr="001B17AD">
        <w:rPr>
          <w:rFonts w:asciiTheme="minorHAnsi" w:hAnsiTheme="minorHAnsi" w:cs="Consolas"/>
          <w:b/>
        </w:rPr>
        <w:t>adil yargılamayı etkileme</w:t>
      </w:r>
      <w:r w:rsidR="00204C33" w:rsidRPr="001B17AD">
        <w:rPr>
          <w:rFonts w:asciiTheme="minorHAnsi" w:hAnsiTheme="minorHAnsi" w:cs="Consolas"/>
          <w:b/>
        </w:rPr>
        <w:t>ye teşebbüs</w:t>
      </w:r>
      <w:r w:rsidR="00D76CE4" w:rsidRPr="001B17AD">
        <w:rPr>
          <w:rFonts w:asciiTheme="minorHAnsi" w:hAnsiTheme="minorHAnsi" w:cs="Consolas"/>
          <w:b/>
        </w:rPr>
        <w:t xml:space="preserve"> </w:t>
      </w:r>
      <w:r w:rsidR="00D76CE4" w:rsidRPr="001B17AD">
        <w:rPr>
          <w:rFonts w:asciiTheme="minorHAnsi" w:hAnsiTheme="minorHAnsi" w:cs="Consolas"/>
          <w:b/>
        </w:rPr>
        <w:br/>
      </w:r>
      <w:r w:rsidR="00D76CE4" w:rsidRPr="001B17AD">
        <w:rPr>
          <w:rFonts w:asciiTheme="minorHAnsi" w:hAnsiTheme="minorHAnsi" w:cs="Consolas"/>
          <w:b/>
        </w:rPr>
        <w:br/>
      </w:r>
      <w:r w:rsidR="00AA3211" w:rsidRPr="001B17AD">
        <w:rPr>
          <w:rFonts w:asciiTheme="minorHAnsi" w:hAnsiTheme="minorHAnsi" w:cs="Consolas"/>
        </w:rPr>
        <w:t>SUÇLARINA VE BASINDAKİ BU SUÇ</w:t>
      </w:r>
      <w:r w:rsidR="00E257DD" w:rsidRPr="001B17AD">
        <w:rPr>
          <w:rFonts w:asciiTheme="minorHAnsi" w:hAnsiTheme="minorHAnsi" w:cs="Consolas"/>
        </w:rPr>
        <w:t>LARI KONU ALAN MANŞET HABERLER</w:t>
      </w:r>
      <w:r w:rsidR="00AA3211" w:rsidRPr="001B17AD">
        <w:rPr>
          <w:rFonts w:asciiTheme="minorHAnsi" w:hAnsiTheme="minorHAnsi" w:cs="Consolas"/>
        </w:rPr>
        <w:t xml:space="preserve"> KARŞI</w:t>
      </w:r>
      <w:r w:rsidR="00231A08" w:rsidRPr="001B17AD">
        <w:rPr>
          <w:rFonts w:asciiTheme="minorHAnsi" w:hAnsiTheme="minorHAnsi" w:cs="Consolas"/>
        </w:rPr>
        <w:t>NDA KENDİSİNİ SAVUNACAK EN KÜÇÜK BİR AÇIKLAMA YAPAMAMASINA KARŞIN</w:t>
      </w:r>
      <w:r w:rsidR="00E257DD" w:rsidRPr="001B17AD">
        <w:rPr>
          <w:rFonts w:asciiTheme="minorHAnsi" w:hAnsiTheme="minorHAnsi" w:cs="Consolas"/>
        </w:rPr>
        <w:t>,</w:t>
      </w:r>
      <w:r w:rsidR="00231A08" w:rsidRPr="001B17AD">
        <w:rPr>
          <w:rFonts w:asciiTheme="minorHAnsi" w:hAnsiTheme="minorHAnsi" w:cs="Consolas"/>
        </w:rPr>
        <w:t xml:space="preserve"> HİÇ </w:t>
      </w:r>
      <w:r w:rsidR="00AA3211" w:rsidRPr="001B17AD">
        <w:rPr>
          <w:rFonts w:asciiTheme="minorHAnsi" w:hAnsiTheme="minorHAnsi" w:cs="Consolas"/>
        </w:rPr>
        <w:t>BİR KOVUŞTURMAYA UĞRAMADAN GÖREVDE KALMAYA NASIL DEVAM EDEBİLMEKTEDİR</w:t>
      </w:r>
      <w:r w:rsidR="000E3D61" w:rsidRPr="001B17AD">
        <w:rPr>
          <w:rFonts w:asciiTheme="minorHAnsi" w:hAnsiTheme="minorHAnsi" w:cs="Consolas"/>
        </w:rPr>
        <w:t>?</w:t>
      </w:r>
    </w:p>
    <w:p w:rsidR="00240C64" w:rsidRPr="00D76CE4" w:rsidRDefault="00231A08" w:rsidP="00D76CE4">
      <w:pPr>
        <w:pStyle w:val="ListParagraph"/>
        <w:keepNext/>
        <w:numPr>
          <w:ilvl w:val="0"/>
          <w:numId w:val="1"/>
        </w:numPr>
        <w:spacing w:after="60" w:line="240" w:lineRule="auto"/>
        <w:outlineLvl w:val="0"/>
        <w:rPr>
          <w:rFonts w:eastAsia="Times New Roman" w:cs="Consolas"/>
          <w:sz w:val="24"/>
          <w:szCs w:val="24"/>
        </w:rPr>
      </w:pPr>
      <w:proofErr w:type="gramStart"/>
      <w:r w:rsidRPr="00D76CE4">
        <w:rPr>
          <w:rFonts w:eastAsia="Times New Roman" w:cs="Consolas"/>
          <w:sz w:val="24"/>
          <w:szCs w:val="24"/>
        </w:rPr>
        <w:t xml:space="preserve">EÜ REKTÖRÜ’NÜN </w:t>
      </w:r>
      <w:r w:rsidR="003E10CD" w:rsidRPr="00D76CE4">
        <w:rPr>
          <w:rFonts w:eastAsia="Times New Roman" w:cs="Consolas"/>
          <w:sz w:val="24"/>
          <w:szCs w:val="24"/>
        </w:rPr>
        <w:t xml:space="preserve">BASINDA YER ALAN </w:t>
      </w:r>
      <w:r w:rsidR="003E10CD" w:rsidRPr="00D76CE4">
        <w:rPr>
          <w:rFonts w:eastAsia="Times New Roman" w:cs="Consolas"/>
          <w:b/>
          <w:sz w:val="24"/>
          <w:szCs w:val="24"/>
        </w:rPr>
        <w:t>“</w:t>
      </w:r>
      <w:r w:rsidRPr="00D76CE4">
        <w:rPr>
          <w:rFonts w:eastAsia="Times New Roman" w:cs="Consolas"/>
          <w:b/>
          <w:i/>
          <w:sz w:val="24"/>
          <w:szCs w:val="24"/>
        </w:rPr>
        <w:t>ANAYASI TAHRİF VE İHLAL</w:t>
      </w:r>
      <w:r w:rsidRPr="00D76CE4">
        <w:rPr>
          <w:rFonts w:eastAsia="Times New Roman" w:cs="Consolas"/>
          <w:b/>
          <w:sz w:val="24"/>
          <w:szCs w:val="24"/>
        </w:rPr>
        <w:t xml:space="preserve"> BAŞTA OLMAK ÜZERE </w:t>
      </w:r>
      <w:r w:rsidR="00E257DD" w:rsidRPr="00D76CE4">
        <w:rPr>
          <w:rFonts w:eastAsia="Times New Roman" w:cs="Consolas"/>
          <w:b/>
          <w:sz w:val="24"/>
          <w:szCs w:val="24"/>
        </w:rPr>
        <w:t xml:space="preserve">ÖĞRETİM ÜYELERİ VE ÖĞRENCİLERİ </w:t>
      </w:r>
      <w:r w:rsidRPr="00D76CE4">
        <w:rPr>
          <w:rFonts w:eastAsia="Times New Roman" w:cs="Consolas"/>
          <w:b/>
          <w:i/>
          <w:sz w:val="24"/>
          <w:szCs w:val="24"/>
        </w:rPr>
        <w:t>SUÇ İŞLEMEYE TEŞVİK,</w:t>
      </w:r>
      <w:r w:rsidRPr="00D76CE4">
        <w:rPr>
          <w:rFonts w:eastAsia="Times New Roman" w:cs="Consolas"/>
          <w:b/>
          <w:sz w:val="24"/>
          <w:szCs w:val="24"/>
        </w:rPr>
        <w:t xml:space="preserve"> </w:t>
      </w:r>
      <w:r w:rsidRPr="00D76CE4">
        <w:rPr>
          <w:rFonts w:eastAsia="Times New Roman" w:cs="Consolas"/>
          <w:b/>
          <w:i/>
          <w:sz w:val="24"/>
          <w:szCs w:val="24"/>
        </w:rPr>
        <w:t>SAVCIYA GERÇEK DIŞI BEYANDA BULUNARAK VE KANIT NİTELİĞİNDEKİ RESMİ BİLGİ VE BELGELERİ SAKLAYA</w:t>
      </w:r>
      <w:r w:rsidR="003E10CD" w:rsidRPr="00D76CE4">
        <w:rPr>
          <w:rFonts w:eastAsia="Times New Roman" w:cs="Consolas"/>
          <w:b/>
          <w:i/>
          <w:sz w:val="24"/>
          <w:szCs w:val="24"/>
        </w:rPr>
        <w:t>RAK ADİL YARGILAMAYI ENGELLEME</w:t>
      </w:r>
      <w:r w:rsidRPr="00D76CE4">
        <w:rPr>
          <w:rFonts w:eastAsia="Times New Roman" w:cs="Consolas"/>
          <w:b/>
          <w:i/>
          <w:sz w:val="24"/>
          <w:szCs w:val="24"/>
        </w:rPr>
        <w:t xml:space="preserve"> </w:t>
      </w:r>
      <w:r w:rsidRPr="00D76CE4">
        <w:rPr>
          <w:rFonts w:eastAsia="Times New Roman" w:cs="Consolas"/>
          <w:b/>
          <w:sz w:val="24"/>
          <w:szCs w:val="24"/>
        </w:rPr>
        <w:t xml:space="preserve">VE </w:t>
      </w:r>
      <w:r w:rsidRPr="00D76CE4">
        <w:rPr>
          <w:rFonts w:eastAsia="Times New Roman" w:cs="Consolas"/>
          <w:b/>
          <w:i/>
          <w:sz w:val="24"/>
          <w:szCs w:val="24"/>
        </w:rPr>
        <w:t>GÖREVİNİ KÖTÜYE KULLANARAK KİŞİLERİN MAĞDURİYETİNE NEDEN OLMAK</w:t>
      </w:r>
      <w:r w:rsidR="003E10CD" w:rsidRPr="00D76CE4">
        <w:rPr>
          <w:rFonts w:eastAsia="Times New Roman" w:cs="Consolas"/>
          <w:b/>
          <w:i/>
          <w:sz w:val="24"/>
          <w:szCs w:val="24"/>
        </w:rPr>
        <w:t>”</w:t>
      </w:r>
      <w:r w:rsidR="003E10CD" w:rsidRPr="00D76CE4">
        <w:rPr>
          <w:rFonts w:eastAsia="Times New Roman" w:cs="Consolas"/>
          <w:i/>
          <w:sz w:val="24"/>
          <w:szCs w:val="24"/>
        </w:rPr>
        <w:t xml:space="preserve"> </w:t>
      </w:r>
      <w:r w:rsidR="003E10CD" w:rsidRPr="00D76CE4">
        <w:rPr>
          <w:rFonts w:eastAsia="Times New Roman" w:cs="Consolas"/>
          <w:sz w:val="24"/>
          <w:szCs w:val="24"/>
        </w:rPr>
        <w:t xml:space="preserve">GİBİ SUÇLAMALAR KARŞINDA SUSKUNLUĞUNU SÜRDÜRÜP REKTÖRLÜK GÖREVİNE DEVAM ETMESİ HALKA, </w:t>
      </w:r>
      <w:r w:rsidR="00CF543C" w:rsidRPr="00D76CE4">
        <w:rPr>
          <w:rFonts w:eastAsia="Times New Roman" w:cs="Consolas"/>
          <w:sz w:val="24"/>
          <w:szCs w:val="24"/>
        </w:rPr>
        <w:t>YASALARA VE BUNLARI UYGULAMAK DURUM</w:t>
      </w:r>
      <w:r w:rsidR="00D96A0C" w:rsidRPr="00D76CE4">
        <w:rPr>
          <w:rFonts w:eastAsia="Times New Roman" w:cs="Consolas"/>
          <w:sz w:val="24"/>
          <w:szCs w:val="24"/>
        </w:rPr>
        <w:t>UN</w:t>
      </w:r>
      <w:r w:rsidR="00CF543C" w:rsidRPr="00D76CE4">
        <w:rPr>
          <w:rFonts w:eastAsia="Times New Roman" w:cs="Consolas"/>
          <w:sz w:val="24"/>
          <w:szCs w:val="24"/>
        </w:rPr>
        <w:t>DA OLA</w:t>
      </w:r>
      <w:r w:rsidR="00D76CE4" w:rsidRPr="00D76CE4">
        <w:rPr>
          <w:rFonts w:eastAsia="Times New Roman" w:cs="Consolas"/>
          <w:sz w:val="24"/>
          <w:szCs w:val="24"/>
        </w:rPr>
        <w:t xml:space="preserve"> </w:t>
      </w:r>
      <w:r w:rsidR="00CF543C" w:rsidRPr="00D76CE4">
        <w:rPr>
          <w:rFonts w:eastAsia="Times New Roman" w:cs="Consolas"/>
          <w:sz w:val="24"/>
          <w:szCs w:val="24"/>
        </w:rPr>
        <w:t>CUMHURİYET SAVCI</w:t>
      </w:r>
      <w:r w:rsidR="00FC6832" w:rsidRPr="00D76CE4">
        <w:rPr>
          <w:rFonts w:eastAsia="Times New Roman" w:cs="Consolas"/>
          <w:sz w:val="24"/>
          <w:szCs w:val="24"/>
        </w:rPr>
        <w:t>LARINA ADETA MEYDAN OKUMAK DEĞİL</w:t>
      </w:r>
      <w:r w:rsidR="00D76CE4" w:rsidRPr="00D76CE4">
        <w:rPr>
          <w:rFonts w:eastAsia="Times New Roman" w:cs="Consolas"/>
          <w:sz w:val="24"/>
          <w:szCs w:val="24"/>
        </w:rPr>
        <w:t xml:space="preserve"> </w:t>
      </w:r>
      <w:r w:rsidR="00FC6832" w:rsidRPr="00D76CE4">
        <w:rPr>
          <w:rFonts w:eastAsia="Times New Roman" w:cs="Consolas"/>
          <w:sz w:val="24"/>
          <w:szCs w:val="24"/>
        </w:rPr>
        <w:t>MİDİR?</w:t>
      </w:r>
      <w:proofErr w:type="gramEnd"/>
    </w:p>
    <w:p w:rsidR="00240C64" w:rsidRPr="00D76CE4" w:rsidRDefault="00D96A0C" w:rsidP="00D76CE4">
      <w:pPr>
        <w:pStyle w:val="ListParagraph"/>
        <w:keepNext/>
        <w:numPr>
          <w:ilvl w:val="0"/>
          <w:numId w:val="1"/>
        </w:numPr>
        <w:spacing w:after="60" w:line="240" w:lineRule="auto"/>
        <w:outlineLvl w:val="0"/>
        <w:rPr>
          <w:rFonts w:eastAsia="Times New Roman" w:cs="Consolas"/>
          <w:sz w:val="24"/>
          <w:szCs w:val="24"/>
        </w:rPr>
      </w:pPr>
      <w:r w:rsidRPr="00D76CE4">
        <w:rPr>
          <w:rFonts w:eastAsia="Times New Roman" w:cs="Consolas"/>
          <w:sz w:val="24"/>
          <w:szCs w:val="24"/>
        </w:rPr>
        <w:t>EGE ÜNİVERSİTESİ’NİN BAŞTA DEKAN VE SENATÖRLERİ</w:t>
      </w:r>
      <w:r w:rsidR="00E257DD" w:rsidRPr="00D76CE4">
        <w:rPr>
          <w:rFonts w:eastAsia="Times New Roman" w:cs="Consolas"/>
          <w:sz w:val="24"/>
          <w:szCs w:val="24"/>
        </w:rPr>
        <w:t xml:space="preserve"> OLMAK ÜZERE ÖĞRETİM ÜYELERİ VE</w:t>
      </w:r>
      <w:r w:rsidR="000E3D61" w:rsidRPr="00D76CE4">
        <w:rPr>
          <w:rFonts w:eastAsia="Times New Roman" w:cs="Consolas"/>
          <w:sz w:val="24"/>
          <w:szCs w:val="24"/>
        </w:rPr>
        <w:t xml:space="preserve"> EGE </w:t>
      </w:r>
      <w:r w:rsidRPr="00D76CE4">
        <w:rPr>
          <w:rFonts w:eastAsia="Times New Roman" w:cs="Consolas"/>
          <w:sz w:val="24"/>
          <w:szCs w:val="24"/>
        </w:rPr>
        <w:t>ÖĞRETİM ELEMANLARI DERNEĞİ’NİN</w:t>
      </w:r>
      <w:r w:rsidR="00EA2A76" w:rsidRPr="00D76CE4">
        <w:rPr>
          <w:rFonts w:eastAsia="Times New Roman" w:cs="Consolas"/>
          <w:sz w:val="24"/>
          <w:szCs w:val="24"/>
        </w:rPr>
        <w:t>,</w:t>
      </w:r>
      <w:r w:rsidRPr="00D76CE4">
        <w:rPr>
          <w:rFonts w:eastAsia="Times New Roman" w:cs="Consolas"/>
          <w:sz w:val="24"/>
          <w:szCs w:val="24"/>
        </w:rPr>
        <w:t xml:space="preserve"> BU </w:t>
      </w:r>
      <w:r w:rsidR="000E3D61" w:rsidRPr="00D76CE4">
        <w:rPr>
          <w:rFonts w:eastAsia="Times New Roman" w:cs="Consolas"/>
          <w:sz w:val="24"/>
          <w:szCs w:val="24"/>
        </w:rPr>
        <w:t xml:space="preserve">YASA TANIMAZLIK </w:t>
      </w:r>
      <w:r w:rsidRPr="00D76CE4">
        <w:rPr>
          <w:rFonts w:eastAsia="Times New Roman" w:cs="Consolas"/>
          <w:sz w:val="24"/>
          <w:szCs w:val="24"/>
        </w:rPr>
        <w:t>KARŞISINDAKİ SUSKUNLU</w:t>
      </w:r>
      <w:r w:rsidR="00EA2A76" w:rsidRPr="00D76CE4">
        <w:rPr>
          <w:rFonts w:eastAsia="Times New Roman" w:cs="Consolas"/>
          <w:sz w:val="24"/>
          <w:szCs w:val="24"/>
        </w:rPr>
        <w:t xml:space="preserve">KLARI </w:t>
      </w:r>
      <w:r w:rsidR="00334DAE" w:rsidRPr="00D76CE4">
        <w:rPr>
          <w:rFonts w:eastAsia="Times New Roman" w:cs="Consolas"/>
          <w:sz w:val="24"/>
          <w:szCs w:val="24"/>
        </w:rPr>
        <w:t>REKTÖR</w:t>
      </w:r>
      <w:r w:rsidR="00EA2A76" w:rsidRPr="00D76CE4">
        <w:rPr>
          <w:rFonts w:eastAsia="Times New Roman" w:cs="Consolas"/>
          <w:sz w:val="24"/>
          <w:szCs w:val="24"/>
        </w:rPr>
        <w:t>LÜK</w:t>
      </w:r>
      <w:r w:rsidR="00334DAE" w:rsidRPr="00D76CE4">
        <w:rPr>
          <w:rFonts w:eastAsia="Times New Roman" w:cs="Consolas"/>
          <w:sz w:val="24"/>
          <w:szCs w:val="24"/>
        </w:rPr>
        <w:t xml:space="preserve"> MAKAMININ YASALARI </w:t>
      </w:r>
      <w:r w:rsidR="00EA2A76" w:rsidRPr="00D76CE4">
        <w:rPr>
          <w:rFonts w:eastAsia="Times New Roman" w:cs="Consolas"/>
          <w:sz w:val="24"/>
          <w:szCs w:val="24"/>
        </w:rPr>
        <w:t xml:space="preserve">ÇİĞENEYEN </w:t>
      </w:r>
      <w:r w:rsidR="00334DAE" w:rsidRPr="00D76CE4">
        <w:rPr>
          <w:rFonts w:eastAsia="Times New Roman" w:cs="Consolas"/>
          <w:sz w:val="24"/>
          <w:szCs w:val="24"/>
        </w:rPr>
        <w:t>TÜM BU TASARRUFLARINI ONAYLAMAK</w:t>
      </w:r>
      <w:r w:rsidRPr="00D76CE4">
        <w:rPr>
          <w:rFonts w:eastAsia="Times New Roman" w:cs="Consolas"/>
          <w:sz w:val="24"/>
          <w:szCs w:val="24"/>
        </w:rPr>
        <w:t xml:space="preserve"> ANLAMINA GELMİYORMU? BİLİM İNSANI OLMANIN TOPLUMSAL SORUMLULUĞU BU MUDUR?</w:t>
      </w:r>
    </w:p>
    <w:p w:rsidR="00334DAE" w:rsidRPr="00D76CE4" w:rsidRDefault="00E257DD" w:rsidP="00D76CE4">
      <w:pPr>
        <w:pStyle w:val="ListParagraph"/>
        <w:keepNext/>
        <w:numPr>
          <w:ilvl w:val="0"/>
          <w:numId w:val="1"/>
        </w:numPr>
        <w:spacing w:after="60" w:line="240" w:lineRule="auto"/>
        <w:outlineLvl w:val="0"/>
        <w:rPr>
          <w:rFonts w:eastAsia="Times New Roman" w:cs="Consolas"/>
          <w:sz w:val="24"/>
          <w:szCs w:val="24"/>
        </w:rPr>
      </w:pPr>
      <w:r w:rsidRPr="00D76CE4">
        <w:rPr>
          <w:rFonts w:eastAsia="Times New Roman" w:cs="Consolas"/>
          <w:sz w:val="24"/>
          <w:szCs w:val="24"/>
        </w:rPr>
        <w:t>PROGRAMIN</w:t>
      </w:r>
      <w:r w:rsidR="00334DAE" w:rsidRPr="00D76CE4">
        <w:rPr>
          <w:rFonts w:eastAsia="Times New Roman" w:cs="Consolas"/>
          <w:sz w:val="24"/>
          <w:szCs w:val="24"/>
        </w:rPr>
        <w:t xml:space="preserve">A LAİKLİĞİN, HUKUK REJİMİNİN VE ADALETİN TEMİNATI OLDUĞUNU YAZAN SİYASİ PARTİNİN BAŞTA GENEL BAŞKAN VE İZMİR MİLLETVEKİLLERİ OLMAK ÜZERE EGE ÜNİVERSİTESİ’NDEKİ BU HUKUK VE YASADIŞI DURUMDAN ÇIKARACAKLARI HİÇ BİR VAZİFE YOK MUDUR? </w:t>
      </w:r>
    </w:p>
    <w:p w:rsidR="00E257DD" w:rsidRPr="00D76CE4" w:rsidRDefault="000E3D61" w:rsidP="00D76CE4">
      <w:pPr>
        <w:pStyle w:val="ListParagraph"/>
        <w:keepNext/>
        <w:numPr>
          <w:ilvl w:val="0"/>
          <w:numId w:val="1"/>
        </w:numPr>
        <w:spacing w:after="60" w:line="240" w:lineRule="auto"/>
        <w:outlineLvl w:val="0"/>
        <w:rPr>
          <w:rFonts w:eastAsia="Times New Roman" w:cs="Consolas"/>
          <w:sz w:val="24"/>
          <w:szCs w:val="24"/>
        </w:rPr>
      </w:pPr>
      <w:r w:rsidRPr="00D76CE4">
        <w:rPr>
          <w:rFonts w:eastAsia="Times New Roman" w:cs="Consolas"/>
          <w:sz w:val="24"/>
          <w:szCs w:val="24"/>
        </w:rPr>
        <w:t xml:space="preserve">CUMHURİYET SAVCILARININ </w:t>
      </w:r>
      <w:r w:rsidR="00D96A0C" w:rsidRPr="00D76CE4">
        <w:rPr>
          <w:rFonts w:eastAsia="Times New Roman" w:cs="Consolas"/>
          <w:sz w:val="24"/>
          <w:szCs w:val="24"/>
        </w:rPr>
        <w:t xml:space="preserve">EÜ REKTÖRÜ’NÜN, İRTİBATLI DİĞER SUÇLARLA BİRLİKTE İŞLEDİĞİ </w:t>
      </w:r>
      <w:r w:rsidRPr="00D76CE4">
        <w:rPr>
          <w:rFonts w:eastAsia="Times New Roman" w:cs="Consolas"/>
          <w:sz w:val="24"/>
          <w:szCs w:val="24"/>
        </w:rPr>
        <w:t>İDDİA EDİLEN</w:t>
      </w:r>
      <w:r w:rsidR="00E257DD" w:rsidRPr="00D76CE4">
        <w:rPr>
          <w:rFonts w:eastAsia="Times New Roman" w:cs="Consolas"/>
          <w:sz w:val="24"/>
          <w:szCs w:val="24"/>
        </w:rPr>
        <w:t>,</w:t>
      </w:r>
      <w:r w:rsidRPr="00D76CE4">
        <w:rPr>
          <w:rFonts w:eastAsia="Times New Roman" w:cs="Consolas"/>
          <w:sz w:val="24"/>
          <w:szCs w:val="24"/>
        </w:rPr>
        <w:t xml:space="preserve"> </w:t>
      </w:r>
      <w:r w:rsidR="00D96A0C" w:rsidRPr="00D76CE4">
        <w:rPr>
          <w:rFonts w:eastAsia="Times New Roman" w:cs="Consolas"/>
          <w:sz w:val="24"/>
          <w:szCs w:val="24"/>
        </w:rPr>
        <w:t>ANAYASAYI İHLAL SUÇU</w:t>
      </w:r>
      <w:r w:rsidRPr="00D76CE4">
        <w:rPr>
          <w:rFonts w:eastAsia="Times New Roman" w:cs="Consolas"/>
          <w:sz w:val="24"/>
          <w:szCs w:val="24"/>
        </w:rPr>
        <w:t>NA İLİŞKİN OLARAK</w:t>
      </w:r>
      <w:r w:rsidR="00D96A0C" w:rsidRPr="00D76CE4">
        <w:rPr>
          <w:rFonts w:eastAsia="Times New Roman" w:cs="Consolas"/>
          <w:sz w:val="24"/>
          <w:szCs w:val="24"/>
        </w:rPr>
        <w:t xml:space="preserve"> </w:t>
      </w:r>
      <w:r w:rsidRPr="00D76CE4">
        <w:rPr>
          <w:rFonts w:eastAsia="Times New Roman" w:cs="Consolas"/>
          <w:sz w:val="24"/>
          <w:szCs w:val="24"/>
        </w:rPr>
        <w:t xml:space="preserve">BASINDAKİ HABERLERİ İHBAR KABUL EDİP </w:t>
      </w:r>
      <w:r w:rsidR="00D96A0C" w:rsidRPr="00D76CE4">
        <w:rPr>
          <w:rFonts w:eastAsia="Times New Roman" w:cs="Consolas"/>
          <w:sz w:val="24"/>
          <w:szCs w:val="24"/>
        </w:rPr>
        <w:t>DOĞRUDAN</w:t>
      </w:r>
      <w:r w:rsidRPr="00D76CE4">
        <w:rPr>
          <w:rFonts w:eastAsia="Times New Roman" w:cs="Consolas"/>
          <w:sz w:val="24"/>
          <w:szCs w:val="24"/>
        </w:rPr>
        <w:t xml:space="preserve"> SORUŞTURMA</w:t>
      </w:r>
      <w:r w:rsidR="00D96A0C" w:rsidRPr="00D76CE4">
        <w:rPr>
          <w:rFonts w:eastAsia="Times New Roman" w:cs="Consolas"/>
          <w:sz w:val="24"/>
          <w:szCs w:val="24"/>
        </w:rPr>
        <w:t xml:space="preserve"> </w:t>
      </w:r>
      <w:r w:rsidRPr="00D76CE4">
        <w:rPr>
          <w:rFonts w:eastAsia="Times New Roman" w:cs="Consolas"/>
          <w:sz w:val="24"/>
          <w:szCs w:val="24"/>
        </w:rPr>
        <w:t>AÇMA YETKİSİ YOK MUDUR? VARSA BU YETKİYİ NE ZAMAN KULLANACAKLARDIR?</w:t>
      </w:r>
    </w:p>
    <w:p w:rsidR="00E257DD" w:rsidRPr="00D76CE4" w:rsidRDefault="00E257DD" w:rsidP="00D76CE4">
      <w:pPr>
        <w:keepNext/>
        <w:spacing w:after="60" w:line="240" w:lineRule="auto"/>
        <w:ind w:left="360"/>
        <w:outlineLvl w:val="0"/>
        <w:rPr>
          <w:rFonts w:eastAsia="Times New Roman" w:cs="Consolas"/>
          <w:b/>
          <w:sz w:val="24"/>
          <w:szCs w:val="24"/>
        </w:rPr>
      </w:pPr>
    </w:p>
    <w:p w:rsidR="00D96A0C" w:rsidRPr="00D76CE4" w:rsidRDefault="00E257DD" w:rsidP="00D76CE4">
      <w:pPr>
        <w:keepNext/>
        <w:spacing w:after="60" w:line="240" w:lineRule="auto"/>
        <w:ind w:left="360"/>
        <w:outlineLvl w:val="0"/>
        <w:rPr>
          <w:rFonts w:eastAsia="Times New Roman" w:cs="Consolas"/>
          <w:b/>
          <w:sz w:val="24"/>
          <w:szCs w:val="24"/>
        </w:rPr>
      </w:pPr>
      <w:r w:rsidRPr="00D76CE4">
        <w:rPr>
          <w:rFonts w:eastAsia="Times New Roman" w:cs="Consolas"/>
          <w:b/>
          <w:sz w:val="24"/>
          <w:szCs w:val="24"/>
        </w:rPr>
        <w:t>SONUÇ OLARAK</w:t>
      </w:r>
      <w:r w:rsidR="00D96A0C" w:rsidRPr="00D76CE4">
        <w:rPr>
          <w:rFonts w:eastAsia="Times New Roman" w:cs="Consolas"/>
          <w:b/>
          <w:sz w:val="24"/>
          <w:szCs w:val="24"/>
        </w:rPr>
        <w:t xml:space="preserve"> </w:t>
      </w:r>
    </w:p>
    <w:p w:rsidR="00334DAE" w:rsidRPr="00D76CE4" w:rsidRDefault="00036D63" w:rsidP="00D76CE4">
      <w:pPr>
        <w:pStyle w:val="ListParagraph"/>
        <w:keepNext/>
        <w:spacing w:after="60" w:line="240" w:lineRule="auto"/>
        <w:outlineLvl w:val="0"/>
        <w:rPr>
          <w:rStyle w:val="Strong"/>
          <w:sz w:val="24"/>
          <w:szCs w:val="24"/>
        </w:rPr>
      </w:pPr>
      <w:r w:rsidRPr="00D76CE4">
        <w:rPr>
          <w:rStyle w:val="Strong"/>
          <w:rFonts w:cs="Consolas"/>
          <w:sz w:val="24"/>
          <w:szCs w:val="24"/>
        </w:rPr>
        <w:t xml:space="preserve">ASIL YARGILANMASI VE MAHKUM EDİLMESİ GEREKEN, YARGI KARARLARI VE BUNLARA DAYANAN YÖK VE REKTÖRLÜK TALİMATLARINI UYGULAYAN PROF. DR. RENNAN PEKÜNLÜ DEĞİL ÜNVERSİTEDE TÜRBANI ANAYASA VE YARGI KARARLARINA KARŞIN KALDIRMAK AMACIYLA SUÇ İŞLEYEN EGE ÜNİVERSİTESİ REKTÖRÜ VE BU SUÇLARI ÖRTBAS ETMEYE ÇALIŞARAK SORUMLULUĞA ORTAK OLAN SON İKİ YÖK </w:t>
      </w:r>
      <w:proofErr w:type="gramStart"/>
      <w:r w:rsidRPr="00D76CE4">
        <w:rPr>
          <w:rStyle w:val="Strong"/>
          <w:rFonts w:cs="Consolas"/>
          <w:sz w:val="24"/>
          <w:szCs w:val="24"/>
        </w:rPr>
        <w:t>BAŞKANIDIR</w:t>
      </w:r>
      <w:r w:rsidRPr="00D76CE4">
        <w:rPr>
          <w:rStyle w:val="Strong"/>
          <w:sz w:val="24"/>
          <w:szCs w:val="24"/>
        </w:rPr>
        <w:t xml:space="preserve"> !</w:t>
      </w:r>
      <w:proofErr w:type="gramEnd"/>
    </w:p>
    <w:p w:rsidR="00B43353" w:rsidRPr="00D76CE4" w:rsidRDefault="00B43353" w:rsidP="00D76CE4">
      <w:pPr>
        <w:keepNext/>
        <w:spacing w:after="60" w:line="240" w:lineRule="auto"/>
        <w:outlineLvl w:val="0"/>
        <w:rPr>
          <w:rFonts w:cs="Consolas"/>
          <w:b/>
          <w:bCs/>
          <w:sz w:val="24"/>
          <w:szCs w:val="24"/>
        </w:rPr>
      </w:pPr>
    </w:p>
    <w:p w:rsidR="00036D63" w:rsidRPr="00D76CE4" w:rsidRDefault="00B43353" w:rsidP="00D76CE4">
      <w:pPr>
        <w:keepNext/>
        <w:spacing w:after="60" w:line="240" w:lineRule="auto"/>
        <w:outlineLvl w:val="0"/>
        <w:rPr>
          <w:rFonts w:cs="Consolas"/>
          <w:b/>
          <w:bCs/>
          <w:sz w:val="24"/>
          <w:szCs w:val="24"/>
        </w:rPr>
      </w:pPr>
      <w:r w:rsidRPr="00D76CE4">
        <w:rPr>
          <w:rFonts w:cs="Consolas"/>
          <w:b/>
          <w:bCs/>
          <w:sz w:val="24"/>
          <w:szCs w:val="24"/>
        </w:rPr>
        <w:t xml:space="preserve">Sayın Cumhurbaşkanı </w:t>
      </w:r>
      <w:r w:rsidR="00036D63" w:rsidRPr="00D76CE4">
        <w:rPr>
          <w:rFonts w:cs="Consolas"/>
          <w:b/>
          <w:bCs/>
          <w:sz w:val="24"/>
          <w:szCs w:val="24"/>
        </w:rPr>
        <w:t xml:space="preserve">ve </w:t>
      </w:r>
      <w:r w:rsidR="00584042" w:rsidRPr="00D76CE4">
        <w:rPr>
          <w:rFonts w:cs="Consolas"/>
          <w:b/>
          <w:bCs/>
          <w:sz w:val="24"/>
          <w:szCs w:val="24"/>
        </w:rPr>
        <w:t xml:space="preserve">Sayın </w:t>
      </w:r>
      <w:r w:rsidR="00036D63" w:rsidRPr="00D76CE4">
        <w:rPr>
          <w:rFonts w:cs="Consolas"/>
          <w:b/>
          <w:bCs/>
          <w:sz w:val="24"/>
          <w:szCs w:val="24"/>
        </w:rPr>
        <w:t xml:space="preserve">Cumhuriyet </w:t>
      </w:r>
      <w:proofErr w:type="spellStart"/>
      <w:r w:rsidRPr="00D76CE4">
        <w:rPr>
          <w:rFonts w:cs="Consolas"/>
          <w:b/>
          <w:bCs/>
          <w:sz w:val="24"/>
          <w:szCs w:val="24"/>
        </w:rPr>
        <w:t>Savcıları’nın</w:t>
      </w:r>
      <w:proofErr w:type="spellEnd"/>
      <w:r w:rsidRPr="00D76CE4">
        <w:rPr>
          <w:rFonts w:cs="Consolas"/>
          <w:b/>
          <w:bCs/>
          <w:sz w:val="24"/>
          <w:szCs w:val="24"/>
        </w:rPr>
        <w:t xml:space="preserve"> </w:t>
      </w:r>
      <w:r w:rsidR="00036D63" w:rsidRPr="00D76CE4">
        <w:rPr>
          <w:rFonts w:cs="Consolas"/>
          <w:b/>
          <w:bCs/>
          <w:sz w:val="24"/>
          <w:szCs w:val="24"/>
        </w:rPr>
        <w:t>sorumlular hakkında gerekli iş</w:t>
      </w:r>
      <w:r w:rsidR="00584042" w:rsidRPr="00D76CE4">
        <w:rPr>
          <w:rFonts w:cs="Consolas"/>
          <w:b/>
          <w:bCs/>
          <w:sz w:val="24"/>
          <w:szCs w:val="24"/>
        </w:rPr>
        <w:t>lemleri başlatmasını umarak…</w:t>
      </w:r>
    </w:p>
    <w:p w:rsidR="00036D63" w:rsidRPr="00D76CE4" w:rsidRDefault="00036D63" w:rsidP="00D76CE4">
      <w:pPr>
        <w:keepNext/>
        <w:spacing w:after="60" w:line="240" w:lineRule="auto"/>
        <w:outlineLvl w:val="0"/>
        <w:rPr>
          <w:rFonts w:eastAsia="Times New Roman" w:cs="Consolas"/>
          <w:sz w:val="24"/>
          <w:szCs w:val="24"/>
        </w:rPr>
      </w:pPr>
    </w:p>
    <w:p w:rsidR="00334DAE" w:rsidRPr="00D76CE4" w:rsidRDefault="00334DAE" w:rsidP="00D76CE4">
      <w:pPr>
        <w:keepNext/>
        <w:spacing w:after="60" w:line="240" w:lineRule="auto"/>
        <w:outlineLvl w:val="0"/>
        <w:rPr>
          <w:rFonts w:eastAsia="Times New Roman" w:cs="Consolas"/>
          <w:sz w:val="24"/>
          <w:szCs w:val="24"/>
        </w:rPr>
      </w:pPr>
      <w:r w:rsidRPr="00D76CE4">
        <w:rPr>
          <w:rFonts w:eastAsia="Times New Roman" w:cs="Consolas"/>
          <w:sz w:val="24"/>
          <w:szCs w:val="24"/>
        </w:rPr>
        <w:t>Kayhan KANTARLI</w:t>
      </w:r>
    </w:p>
    <w:p w:rsidR="00334DAE" w:rsidRPr="00D76CE4" w:rsidRDefault="00334DAE" w:rsidP="00D76CE4">
      <w:pPr>
        <w:keepNext/>
        <w:spacing w:after="60" w:line="240" w:lineRule="auto"/>
        <w:outlineLvl w:val="0"/>
        <w:rPr>
          <w:rFonts w:eastAsia="Times New Roman" w:cs="Consolas"/>
          <w:sz w:val="24"/>
          <w:szCs w:val="24"/>
        </w:rPr>
      </w:pPr>
      <w:r w:rsidRPr="00D76CE4">
        <w:rPr>
          <w:rFonts w:eastAsia="Times New Roman" w:cs="Consolas"/>
          <w:sz w:val="24"/>
          <w:szCs w:val="24"/>
        </w:rPr>
        <w:t>Ege Üniversitesi</w:t>
      </w:r>
      <w:r w:rsidR="001B17AD">
        <w:rPr>
          <w:rFonts w:eastAsia="Times New Roman" w:cs="Consolas"/>
          <w:sz w:val="24"/>
          <w:szCs w:val="24"/>
        </w:rPr>
        <w:t xml:space="preserve"> </w:t>
      </w:r>
      <w:r w:rsidRPr="00D76CE4">
        <w:rPr>
          <w:rFonts w:eastAsia="Times New Roman" w:cs="Consolas"/>
          <w:sz w:val="24"/>
          <w:szCs w:val="24"/>
        </w:rPr>
        <w:t>Emekli Öğretim Üyesi</w:t>
      </w:r>
    </w:p>
    <w:p w:rsidR="00204C33" w:rsidRPr="00D76CE4" w:rsidRDefault="00204C33" w:rsidP="00D76CE4">
      <w:pPr>
        <w:spacing w:after="150" w:line="240" w:lineRule="auto"/>
        <w:rPr>
          <w:rFonts w:cs="Consolas"/>
          <w:sz w:val="24"/>
          <w:szCs w:val="24"/>
        </w:rPr>
      </w:pPr>
      <w:r w:rsidRPr="00D76CE4">
        <w:rPr>
          <w:rFonts w:cs="Consolas"/>
          <w:sz w:val="24"/>
          <w:szCs w:val="24"/>
        </w:rPr>
        <w:lastRenderedPageBreak/>
        <w:t>*******</w:t>
      </w:r>
    </w:p>
    <w:p w:rsidR="00C047F7" w:rsidRPr="00D76CE4" w:rsidRDefault="00204C33" w:rsidP="00D76CE4">
      <w:pPr>
        <w:spacing w:after="150" w:line="240" w:lineRule="auto"/>
        <w:rPr>
          <w:rFonts w:cs="Consolas"/>
          <w:b/>
          <w:sz w:val="24"/>
          <w:szCs w:val="24"/>
          <w:u w:val="single"/>
        </w:rPr>
      </w:pPr>
      <w:r w:rsidRPr="00D76CE4">
        <w:rPr>
          <w:rFonts w:cs="Consolas"/>
          <w:b/>
          <w:sz w:val="24"/>
          <w:szCs w:val="24"/>
          <w:u w:val="single"/>
        </w:rPr>
        <w:t xml:space="preserve">Prof. </w:t>
      </w:r>
      <w:proofErr w:type="spellStart"/>
      <w:r w:rsidRPr="00D76CE4">
        <w:rPr>
          <w:rFonts w:cs="Consolas"/>
          <w:b/>
          <w:sz w:val="24"/>
          <w:szCs w:val="24"/>
          <w:u w:val="single"/>
        </w:rPr>
        <w:t>Pekünlü’nün</w:t>
      </w:r>
      <w:proofErr w:type="spellEnd"/>
      <w:r w:rsidRPr="00D76CE4">
        <w:rPr>
          <w:rFonts w:cs="Consolas"/>
          <w:b/>
          <w:sz w:val="24"/>
          <w:szCs w:val="24"/>
          <w:u w:val="single"/>
        </w:rPr>
        <w:t xml:space="preserve"> bilgi notu</w:t>
      </w:r>
    </w:p>
    <w:p w:rsidR="00C047F7" w:rsidRPr="00D76CE4" w:rsidRDefault="00C047F7" w:rsidP="00D76CE4">
      <w:pPr>
        <w:spacing w:after="0" w:line="240" w:lineRule="auto"/>
        <w:rPr>
          <w:rFonts w:eastAsia="Times New Roman" w:cs="Times New Roman"/>
          <w:sz w:val="24"/>
          <w:szCs w:val="24"/>
        </w:rPr>
      </w:pPr>
      <w:r w:rsidRPr="00D76CE4">
        <w:rPr>
          <w:rFonts w:eastAsia="Times New Roman" w:cs="Times New Roman"/>
          <w:sz w:val="24"/>
          <w:szCs w:val="24"/>
        </w:rPr>
        <w:t>---------- Yönlendirilmiş ileti ----------</w:t>
      </w:r>
      <w:r w:rsidRPr="00D76CE4">
        <w:rPr>
          <w:rFonts w:eastAsia="Times New Roman" w:cs="Times New Roman"/>
          <w:sz w:val="24"/>
          <w:szCs w:val="24"/>
        </w:rPr>
        <w:br/>
        <w:t xml:space="preserve">Kimden: </w:t>
      </w:r>
      <w:r w:rsidRPr="00D76CE4">
        <w:rPr>
          <w:rFonts w:eastAsia="Times New Roman" w:cs="Times New Roman"/>
          <w:b/>
          <w:bCs/>
          <w:sz w:val="24"/>
          <w:szCs w:val="24"/>
        </w:rPr>
        <w:t xml:space="preserve">Esat </w:t>
      </w:r>
      <w:proofErr w:type="spellStart"/>
      <w:r w:rsidRPr="00D76CE4">
        <w:rPr>
          <w:rFonts w:eastAsia="Times New Roman" w:cs="Times New Roman"/>
          <w:b/>
          <w:bCs/>
          <w:sz w:val="24"/>
          <w:szCs w:val="24"/>
        </w:rPr>
        <w:t>Rennan</w:t>
      </w:r>
      <w:proofErr w:type="spellEnd"/>
      <w:r w:rsidRPr="00D76CE4">
        <w:rPr>
          <w:rFonts w:eastAsia="Times New Roman" w:cs="Times New Roman"/>
          <w:b/>
          <w:bCs/>
          <w:sz w:val="24"/>
          <w:szCs w:val="24"/>
        </w:rPr>
        <w:t xml:space="preserve"> </w:t>
      </w:r>
      <w:proofErr w:type="spellStart"/>
      <w:r w:rsidRPr="00D76CE4">
        <w:rPr>
          <w:rFonts w:eastAsia="Times New Roman" w:cs="Times New Roman"/>
          <w:b/>
          <w:bCs/>
          <w:sz w:val="24"/>
          <w:szCs w:val="24"/>
        </w:rPr>
        <w:t>Pekünlü</w:t>
      </w:r>
      <w:proofErr w:type="spellEnd"/>
      <w:r w:rsidRPr="00D76CE4">
        <w:rPr>
          <w:rFonts w:eastAsia="Times New Roman" w:cs="Times New Roman"/>
          <w:sz w:val="24"/>
          <w:szCs w:val="24"/>
        </w:rPr>
        <w:t xml:space="preserve"> &lt;rpekunlu@gmail.com&gt;</w:t>
      </w:r>
      <w:r w:rsidRPr="00D76CE4">
        <w:rPr>
          <w:rFonts w:eastAsia="Times New Roman" w:cs="Times New Roman"/>
          <w:sz w:val="24"/>
          <w:szCs w:val="24"/>
        </w:rPr>
        <w:br/>
        <w:t xml:space="preserve">Tarih: 11 Ağustos 2013 </w:t>
      </w:r>
      <w:proofErr w:type="gramStart"/>
      <w:r w:rsidRPr="00D76CE4">
        <w:rPr>
          <w:rFonts w:eastAsia="Times New Roman" w:cs="Times New Roman"/>
          <w:sz w:val="24"/>
          <w:szCs w:val="24"/>
        </w:rPr>
        <w:t>17:49</w:t>
      </w:r>
      <w:proofErr w:type="gramEnd"/>
      <w:r w:rsidRPr="00D76CE4">
        <w:rPr>
          <w:rFonts w:eastAsia="Times New Roman" w:cs="Times New Roman"/>
          <w:sz w:val="24"/>
          <w:szCs w:val="24"/>
        </w:rPr>
        <w:br/>
        <w:t xml:space="preserve">Kime: </w:t>
      </w:r>
      <w:r w:rsidR="00D76CE4" w:rsidRPr="00D76CE4">
        <w:rPr>
          <w:rFonts w:eastAsia="Times New Roman" w:cs="Times New Roman"/>
          <w:sz w:val="24"/>
          <w:szCs w:val="24"/>
        </w:rPr>
        <w:t>K</w:t>
      </w:r>
      <w:r w:rsidRPr="00D76CE4">
        <w:rPr>
          <w:rFonts w:eastAsia="Times New Roman" w:cs="Times New Roman"/>
          <w:sz w:val="24"/>
          <w:szCs w:val="24"/>
        </w:rPr>
        <w:t xml:space="preserve">ayhan </w:t>
      </w:r>
      <w:r w:rsidR="00D76CE4" w:rsidRPr="00D76CE4">
        <w:rPr>
          <w:rFonts w:eastAsia="Times New Roman" w:cs="Times New Roman"/>
          <w:sz w:val="24"/>
          <w:szCs w:val="24"/>
        </w:rPr>
        <w:t>K</w:t>
      </w:r>
      <w:r w:rsidRPr="00D76CE4">
        <w:rPr>
          <w:rFonts w:eastAsia="Times New Roman" w:cs="Times New Roman"/>
          <w:sz w:val="24"/>
          <w:szCs w:val="24"/>
        </w:rPr>
        <w:t>antarlı &lt;kayhankantarli@gmail.com&gt;</w:t>
      </w:r>
      <w:r w:rsidRPr="00D76CE4">
        <w:rPr>
          <w:rFonts w:eastAsia="Times New Roman" w:cs="Times New Roman"/>
          <w:sz w:val="24"/>
          <w:szCs w:val="24"/>
        </w:rPr>
        <w:br/>
      </w:r>
      <w:r w:rsidRPr="00D76CE4">
        <w:rPr>
          <w:rFonts w:eastAsia="Times New Roman" w:cs="Times New Roman"/>
          <w:sz w:val="24"/>
          <w:szCs w:val="24"/>
        </w:rPr>
        <w:br/>
        <w:t xml:space="preserve">Bunlar da bendeki </w:t>
      </w:r>
      <w:proofErr w:type="spellStart"/>
      <w:r w:rsidRPr="00D76CE4">
        <w:rPr>
          <w:rFonts w:eastAsia="Times New Roman" w:cs="Times New Roman"/>
          <w:sz w:val="24"/>
          <w:szCs w:val="24"/>
        </w:rPr>
        <w:t>doc</w:t>
      </w:r>
      <w:proofErr w:type="spellEnd"/>
      <w:r w:rsidRPr="00D76CE4">
        <w:rPr>
          <w:rFonts w:eastAsia="Times New Roman" w:cs="Times New Roman"/>
          <w:sz w:val="24"/>
          <w:szCs w:val="24"/>
        </w:rPr>
        <w:t xml:space="preserve"> ve </w:t>
      </w:r>
      <w:proofErr w:type="spellStart"/>
      <w:r w:rsidRPr="00D76CE4">
        <w:rPr>
          <w:rFonts w:eastAsia="Times New Roman" w:cs="Times New Roman"/>
          <w:sz w:val="24"/>
          <w:szCs w:val="24"/>
        </w:rPr>
        <w:t>pdf</w:t>
      </w:r>
      <w:proofErr w:type="spellEnd"/>
      <w:r w:rsidRPr="00D76CE4">
        <w:rPr>
          <w:rFonts w:eastAsia="Times New Roman" w:cs="Times New Roman"/>
          <w:sz w:val="24"/>
          <w:szCs w:val="24"/>
        </w:rPr>
        <w:t xml:space="preserve"> dosyaları Kayhan hocam. Rektörlüğün</w:t>
      </w:r>
      <w:r w:rsidR="00D76CE4" w:rsidRPr="00D76CE4">
        <w:rPr>
          <w:rFonts w:eastAsia="Times New Roman" w:cs="Times New Roman"/>
          <w:sz w:val="24"/>
          <w:szCs w:val="24"/>
        </w:rPr>
        <w:t xml:space="preserve"> </w:t>
      </w:r>
      <w:r w:rsidRPr="00D76CE4">
        <w:rPr>
          <w:rFonts w:eastAsia="Times New Roman" w:cs="Times New Roman"/>
          <w:sz w:val="24"/>
          <w:szCs w:val="24"/>
        </w:rPr>
        <w:t xml:space="preserve">bize devamsızlıkla ilgili yazısının tarih, sayı ve içeriği var. </w:t>
      </w:r>
    </w:p>
    <w:p w:rsidR="00C047F7" w:rsidRPr="00D76CE4" w:rsidRDefault="00C047F7" w:rsidP="00D76CE4">
      <w:pPr>
        <w:spacing w:after="150" w:line="240" w:lineRule="auto"/>
        <w:rPr>
          <w:rFonts w:cs="Consolas"/>
          <w:b/>
          <w:sz w:val="16"/>
          <w:szCs w:val="20"/>
          <w:u w:val="single"/>
        </w:rPr>
      </w:pPr>
    </w:p>
    <w:p w:rsidR="00342000" w:rsidRPr="00D76CE4" w:rsidRDefault="00342000" w:rsidP="00D76CE4">
      <w:pPr>
        <w:rPr>
          <w:rFonts w:cs="Times New Roman"/>
          <w:b/>
          <w:sz w:val="28"/>
          <w:szCs w:val="36"/>
          <w:lang w:val="en-US"/>
        </w:rPr>
      </w:pPr>
      <w:r w:rsidRPr="00D76CE4">
        <w:rPr>
          <w:rFonts w:cs="Times New Roman"/>
          <w:b/>
          <w:sz w:val="28"/>
          <w:szCs w:val="36"/>
          <w:lang w:val="en-US"/>
        </w:rPr>
        <w:t xml:space="preserve">18.07.2013 </w:t>
      </w:r>
      <w:proofErr w:type="spellStart"/>
      <w:r w:rsidRPr="00D76CE4">
        <w:rPr>
          <w:rFonts w:cs="Times New Roman"/>
          <w:b/>
          <w:sz w:val="28"/>
          <w:szCs w:val="36"/>
          <w:lang w:val="en-US"/>
        </w:rPr>
        <w:t>tarihinde</w:t>
      </w:r>
      <w:proofErr w:type="spellEnd"/>
      <w:r w:rsidRPr="00D76CE4">
        <w:rPr>
          <w:rFonts w:cs="Times New Roman"/>
          <w:b/>
          <w:sz w:val="28"/>
          <w:szCs w:val="36"/>
          <w:lang w:val="en-US"/>
        </w:rPr>
        <w:t xml:space="preserve"> </w:t>
      </w:r>
      <w:proofErr w:type="spellStart"/>
      <w:r w:rsidRPr="00D76CE4">
        <w:rPr>
          <w:rFonts w:cs="Times New Roman"/>
          <w:b/>
          <w:sz w:val="28"/>
          <w:szCs w:val="36"/>
          <w:lang w:val="en-US"/>
        </w:rPr>
        <w:t>Danıştay</w:t>
      </w:r>
      <w:proofErr w:type="spellEnd"/>
      <w:r w:rsidRPr="00D76CE4">
        <w:rPr>
          <w:rFonts w:cs="Times New Roman"/>
          <w:b/>
          <w:sz w:val="28"/>
          <w:szCs w:val="36"/>
          <w:lang w:val="en-US"/>
        </w:rPr>
        <w:t xml:space="preserve"> </w:t>
      </w:r>
      <w:proofErr w:type="spellStart"/>
      <w:r w:rsidRPr="00D76CE4">
        <w:rPr>
          <w:rFonts w:cs="Times New Roman"/>
          <w:b/>
          <w:sz w:val="28"/>
          <w:szCs w:val="36"/>
          <w:lang w:val="en-US"/>
        </w:rPr>
        <w:t>Başkanlığına</w:t>
      </w:r>
      <w:proofErr w:type="spellEnd"/>
      <w:r w:rsidRPr="00D76CE4">
        <w:rPr>
          <w:rFonts w:cs="Times New Roman"/>
          <w:b/>
          <w:sz w:val="28"/>
          <w:szCs w:val="36"/>
          <w:lang w:val="en-US"/>
        </w:rPr>
        <w:t xml:space="preserve"> </w:t>
      </w:r>
      <w:proofErr w:type="spellStart"/>
      <w:r w:rsidRPr="00D76CE4">
        <w:rPr>
          <w:rFonts w:cs="Times New Roman"/>
          <w:b/>
          <w:sz w:val="28"/>
          <w:szCs w:val="36"/>
          <w:lang w:val="en-US"/>
        </w:rPr>
        <w:t>sunulmak</w:t>
      </w:r>
      <w:proofErr w:type="spellEnd"/>
      <w:r w:rsidRPr="00D76CE4">
        <w:rPr>
          <w:rFonts w:cs="Times New Roman"/>
          <w:b/>
          <w:sz w:val="28"/>
          <w:szCs w:val="36"/>
          <w:lang w:val="en-US"/>
        </w:rPr>
        <w:t xml:space="preserve"> </w:t>
      </w:r>
      <w:proofErr w:type="spellStart"/>
      <w:r w:rsidRPr="00D76CE4">
        <w:rPr>
          <w:rFonts w:cs="Times New Roman"/>
          <w:b/>
          <w:sz w:val="28"/>
          <w:szCs w:val="36"/>
          <w:lang w:val="en-US"/>
        </w:rPr>
        <w:t>üzere</w:t>
      </w:r>
      <w:proofErr w:type="spellEnd"/>
      <w:r w:rsidRPr="00D76CE4">
        <w:rPr>
          <w:rFonts w:cs="Times New Roman"/>
          <w:b/>
          <w:sz w:val="28"/>
          <w:szCs w:val="36"/>
          <w:lang w:val="en-US"/>
        </w:rPr>
        <w:t xml:space="preserve"> </w:t>
      </w:r>
      <w:proofErr w:type="spellStart"/>
      <w:r w:rsidRPr="00D76CE4">
        <w:rPr>
          <w:rFonts w:cs="Times New Roman"/>
          <w:b/>
          <w:sz w:val="28"/>
          <w:szCs w:val="36"/>
          <w:lang w:val="en-US"/>
        </w:rPr>
        <w:t>Ege</w:t>
      </w:r>
      <w:proofErr w:type="spellEnd"/>
      <w:r w:rsidRPr="00D76CE4">
        <w:rPr>
          <w:rFonts w:cs="Times New Roman"/>
          <w:b/>
          <w:sz w:val="28"/>
          <w:szCs w:val="36"/>
          <w:lang w:val="en-US"/>
        </w:rPr>
        <w:t xml:space="preserve"> </w:t>
      </w:r>
      <w:proofErr w:type="spellStart"/>
      <w:r w:rsidRPr="00D76CE4">
        <w:rPr>
          <w:rFonts w:cs="Times New Roman"/>
          <w:b/>
          <w:sz w:val="28"/>
          <w:szCs w:val="36"/>
          <w:lang w:val="en-US"/>
        </w:rPr>
        <w:t>Üniversitesi</w:t>
      </w:r>
      <w:proofErr w:type="spellEnd"/>
      <w:r w:rsidRPr="00D76CE4">
        <w:rPr>
          <w:rFonts w:cs="Times New Roman"/>
          <w:b/>
          <w:sz w:val="28"/>
          <w:szCs w:val="36"/>
          <w:lang w:val="en-US"/>
        </w:rPr>
        <w:t xml:space="preserve"> </w:t>
      </w:r>
      <w:proofErr w:type="spellStart"/>
      <w:r w:rsidRPr="00D76CE4">
        <w:rPr>
          <w:rFonts w:cs="Times New Roman"/>
          <w:b/>
          <w:sz w:val="28"/>
          <w:szCs w:val="36"/>
          <w:lang w:val="en-US"/>
        </w:rPr>
        <w:t>Rektörlüğüne</w:t>
      </w:r>
      <w:proofErr w:type="spellEnd"/>
      <w:r w:rsidRPr="00D76CE4">
        <w:rPr>
          <w:rFonts w:cs="Times New Roman"/>
          <w:b/>
          <w:sz w:val="28"/>
          <w:szCs w:val="36"/>
          <w:lang w:val="en-US"/>
        </w:rPr>
        <w:t xml:space="preserve"> </w:t>
      </w:r>
      <w:proofErr w:type="spellStart"/>
      <w:r w:rsidRPr="00D76CE4">
        <w:rPr>
          <w:rFonts w:cs="Times New Roman"/>
          <w:b/>
          <w:sz w:val="28"/>
          <w:szCs w:val="36"/>
          <w:lang w:val="en-US"/>
        </w:rPr>
        <w:t>sunduğumuz</w:t>
      </w:r>
      <w:proofErr w:type="spellEnd"/>
      <w:r w:rsidRPr="00D76CE4">
        <w:rPr>
          <w:rFonts w:cs="Times New Roman"/>
          <w:b/>
          <w:sz w:val="28"/>
          <w:szCs w:val="36"/>
          <w:lang w:val="en-US"/>
        </w:rPr>
        <w:t xml:space="preserve"> </w:t>
      </w:r>
      <w:proofErr w:type="spellStart"/>
      <w:r w:rsidRPr="00D76CE4">
        <w:rPr>
          <w:rFonts w:cs="Times New Roman"/>
          <w:b/>
          <w:sz w:val="28"/>
          <w:szCs w:val="36"/>
          <w:lang w:val="en-US"/>
        </w:rPr>
        <w:t>savunmada</w:t>
      </w:r>
      <w:proofErr w:type="spellEnd"/>
      <w:r w:rsidRPr="00D76CE4">
        <w:rPr>
          <w:rFonts w:cs="Times New Roman"/>
          <w:b/>
          <w:sz w:val="28"/>
          <w:szCs w:val="36"/>
          <w:lang w:val="en-US"/>
        </w:rPr>
        <w:t xml:space="preserve"> “</w:t>
      </w:r>
      <w:proofErr w:type="spellStart"/>
      <w:r w:rsidRPr="00D76CE4">
        <w:rPr>
          <w:rFonts w:cs="Times New Roman"/>
          <w:b/>
          <w:sz w:val="28"/>
          <w:szCs w:val="36"/>
          <w:lang w:val="en-US"/>
        </w:rPr>
        <w:t>devamsızlıkla”ilgili</w:t>
      </w:r>
      <w:proofErr w:type="spellEnd"/>
      <w:r w:rsidRPr="00D76CE4">
        <w:rPr>
          <w:rFonts w:cs="Times New Roman"/>
          <w:b/>
          <w:sz w:val="28"/>
          <w:szCs w:val="36"/>
          <w:lang w:val="en-US"/>
        </w:rPr>
        <w:t xml:space="preserve"> </w:t>
      </w:r>
      <w:proofErr w:type="spellStart"/>
      <w:r w:rsidRPr="00D76CE4">
        <w:rPr>
          <w:rFonts w:cs="Times New Roman"/>
          <w:b/>
          <w:sz w:val="28"/>
          <w:szCs w:val="36"/>
          <w:lang w:val="en-US"/>
        </w:rPr>
        <w:t>bilgiler</w:t>
      </w:r>
      <w:proofErr w:type="spellEnd"/>
      <w:r w:rsidRPr="00D76CE4">
        <w:rPr>
          <w:rFonts w:cs="Times New Roman"/>
          <w:b/>
          <w:sz w:val="28"/>
          <w:szCs w:val="36"/>
          <w:lang w:val="en-US"/>
        </w:rPr>
        <w:t xml:space="preserve"> </w:t>
      </w:r>
      <w:proofErr w:type="spellStart"/>
      <w:r w:rsidRPr="00D76CE4">
        <w:rPr>
          <w:rFonts w:cs="Times New Roman"/>
          <w:b/>
          <w:sz w:val="28"/>
          <w:szCs w:val="36"/>
          <w:lang w:val="en-US"/>
        </w:rPr>
        <w:t>aşağıda</w:t>
      </w:r>
      <w:proofErr w:type="spellEnd"/>
      <w:r w:rsidRPr="00D76CE4">
        <w:rPr>
          <w:rFonts w:cs="Times New Roman"/>
          <w:b/>
          <w:sz w:val="28"/>
          <w:szCs w:val="36"/>
          <w:lang w:val="en-US"/>
        </w:rPr>
        <w:t xml:space="preserve">: </w:t>
      </w:r>
    </w:p>
    <w:p w:rsidR="00342000" w:rsidRPr="002C04CE" w:rsidRDefault="00342000" w:rsidP="00D76CE4">
      <w:pPr>
        <w:pStyle w:val="ListParagraph"/>
        <w:numPr>
          <w:ilvl w:val="0"/>
          <w:numId w:val="5"/>
        </w:numPr>
        <w:spacing w:after="150" w:line="240" w:lineRule="auto"/>
        <w:ind w:left="360"/>
        <w:rPr>
          <w:rFonts w:cs="Arial"/>
          <w:sz w:val="24"/>
        </w:rPr>
      </w:pPr>
      <w:r w:rsidRPr="002C04CE">
        <w:rPr>
          <w:rFonts w:cs="Arial"/>
          <w:sz w:val="24"/>
        </w:rPr>
        <w:t xml:space="preserve">“Eğitim haklarının engellendiğini” savunan müştekiler, herhangi bir veya birden çok dersten, iddia edildiği gibi benim “engellemelerim” sonucunda devamsızlık nedeniyle, </w:t>
      </w:r>
      <w:r w:rsidRPr="002C04CE">
        <w:rPr>
          <w:rFonts w:cs="Arial"/>
          <w:b/>
          <w:sz w:val="24"/>
        </w:rPr>
        <w:t>“başarısız”</w:t>
      </w:r>
      <w:r w:rsidRPr="002C04CE">
        <w:rPr>
          <w:rFonts w:cs="Arial"/>
          <w:sz w:val="24"/>
        </w:rPr>
        <w:t xml:space="preserve"> olduklarını kanıtlayabilirler. Dönem sonunda öğretim üyeleri sınav sonuçlarını matbu bir </w:t>
      </w:r>
      <w:proofErr w:type="spellStart"/>
      <w:r w:rsidRPr="002C04CE">
        <w:rPr>
          <w:rFonts w:cs="Arial"/>
          <w:sz w:val="24"/>
        </w:rPr>
        <w:t>dökümana</w:t>
      </w:r>
      <w:proofErr w:type="spellEnd"/>
      <w:r w:rsidRPr="002C04CE">
        <w:rPr>
          <w:rFonts w:cs="Arial"/>
          <w:sz w:val="24"/>
        </w:rPr>
        <w:t xml:space="preserve"> yazıp bölüm başkanlığına sunar. Bu belgeler daha sonra ilgili fakültelere ve oradan da öğrenci işleri daire başkanlığına iletilir. Belgelerde öğrencinin </w:t>
      </w:r>
      <w:proofErr w:type="spellStart"/>
      <w:r w:rsidRPr="002C04CE">
        <w:rPr>
          <w:rFonts w:cs="Arial"/>
          <w:sz w:val="24"/>
        </w:rPr>
        <w:t>arasınav</w:t>
      </w:r>
      <w:proofErr w:type="spellEnd"/>
      <w:r w:rsidRPr="002C04CE">
        <w:rPr>
          <w:rFonts w:cs="Arial"/>
          <w:sz w:val="24"/>
        </w:rPr>
        <w:t xml:space="preserve"> notu, final notu, başarı notunun </w:t>
      </w:r>
      <w:proofErr w:type="spellStart"/>
      <w:r w:rsidRPr="002C04CE">
        <w:rPr>
          <w:rFonts w:cs="Arial"/>
          <w:sz w:val="24"/>
        </w:rPr>
        <w:t>yanısıra</w:t>
      </w:r>
      <w:proofErr w:type="spellEnd"/>
      <w:r w:rsidRPr="002C04CE">
        <w:rPr>
          <w:rFonts w:cs="Arial"/>
          <w:sz w:val="24"/>
        </w:rPr>
        <w:t xml:space="preserve"> </w:t>
      </w:r>
      <w:r w:rsidRPr="002C04CE">
        <w:rPr>
          <w:rFonts w:cs="Arial"/>
          <w:b/>
          <w:sz w:val="24"/>
        </w:rPr>
        <w:t>“devam durumu”</w:t>
      </w:r>
      <w:r w:rsidRPr="002C04CE">
        <w:rPr>
          <w:rFonts w:cs="Arial"/>
          <w:sz w:val="24"/>
        </w:rPr>
        <w:t xml:space="preserve"> da yazılıdır. </w:t>
      </w:r>
      <w:r w:rsidRPr="002C04CE">
        <w:rPr>
          <w:rFonts w:cs="Arial"/>
          <w:b/>
          <w:sz w:val="24"/>
        </w:rPr>
        <w:t>Devamsızlığı olan öğrenci final sınavına alınmaz</w:t>
      </w:r>
      <w:r w:rsidRPr="002C04CE">
        <w:rPr>
          <w:rFonts w:cs="Arial"/>
          <w:sz w:val="24"/>
        </w:rPr>
        <w:t xml:space="preserve">, </w:t>
      </w:r>
      <w:r w:rsidRPr="002C04CE">
        <w:rPr>
          <w:rFonts w:cs="Arial"/>
          <w:b/>
          <w:sz w:val="24"/>
        </w:rPr>
        <w:t>böylece bir dönem kaybına uğrar</w:t>
      </w:r>
      <w:r w:rsidRPr="002C04CE">
        <w:rPr>
          <w:rFonts w:cs="Arial"/>
          <w:sz w:val="24"/>
        </w:rPr>
        <w:t xml:space="preserve">. Bu belgeleri öğretim üyeleri 5 yıl süreyle saklamakla yükümlüdür. </w:t>
      </w:r>
    </w:p>
    <w:p w:rsidR="00342000" w:rsidRPr="002C04CE" w:rsidRDefault="00342000" w:rsidP="00D76CE4">
      <w:pPr>
        <w:spacing w:after="150"/>
        <w:ind w:left="360"/>
        <w:rPr>
          <w:rFonts w:cs="Arial"/>
          <w:sz w:val="24"/>
        </w:rPr>
      </w:pPr>
      <w:r w:rsidRPr="002C04CE">
        <w:rPr>
          <w:rFonts w:cs="Arial"/>
          <w:sz w:val="24"/>
        </w:rPr>
        <w:t xml:space="preserve">Önceki soruşturmalardaki müşteki Fatma Nur </w:t>
      </w:r>
      <w:proofErr w:type="spellStart"/>
      <w:r w:rsidRPr="002C04CE">
        <w:rPr>
          <w:rFonts w:cs="Arial"/>
          <w:sz w:val="24"/>
        </w:rPr>
        <w:t>Gidal</w:t>
      </w:r>
      <w:proofErr w:type="spellEnd"/>
      <w:r w:rsidRPr="002C04CE">
        <w:rPr>
          <w:rFonts w:cs="Arial"/>
          <w:sz w:val="24"/>
        </w:rPr>
        <w:t xml:space="preserve"> </w:t>
      </w:r>
      <w:proofErr w:type="gramStart"/>
      <w:r w:rsidRPr="002C04CE">
        <w:rPr>
          <w:rFonts w:cs="Arial"/>
          <w:sz w:val="24"/>
        </w:rPr>
        <w:t>şikayetinde</w:t>
      </w:r>
      <w:proofErr w:type="gramEnd"/>
      <w:r w:rsidRPr="002C04CE">
        <w:rPr>
          <w:rFonts w:cs="Arial"/>
          <w:sz w:val="24"/>
        </w:rPr>
        <w:t xml:space="preserve">, “Kendisini C Blok ve dersliklerine girmeye izin vermediğim iddiasıyla eğitim hakkının engellendiğini” ileri sürdü. Bunun üzerine avukatım Murat Fatih Ülkü, 24 Ekim 2003 tarih ve 25269 sayılı Resmi Gazete’de yayınlanan 4982 sayılı ‘Bilgi Edinme Hakkı Kanunu’na dayanarak, Ege Üniversitesi Rektörlüğü’nden Fatma Nur </w:t>
      </w:r>
      <w:proofErr w:type="spellStart"/>
      <w:r w:rsidRPr="002C04CE">
        <w:rPr>
          <w:rFonts w:cs="Arial"/>
          <w:sz w:val="24"/>
        </w:rPr>
        <w:t>Gidal’ın</w:t>
      </w:r>
      <w:proofErr w:type="spellEnd"/>
      <w:r w:rsidRPr="002C04CE">
        <w:rPr>
          <w:rFonts w:cs="Arial"/>
          <w:sz w:val="24"/>
        </w:rPr>
        <w:t xml:space="preserve"> 2010–2011 Eğitim–Öğretim yılında devamsızlığının bulunup bulunmadığına ilişkin bilgi talebinde bulundu.</w:t>
      </w:r>
    </w:p>
    <w:p w:rsidR="00342000" w:rsidRPr="002C04CE" w:rsidRDefault="00342000" w:rsidP="00D76CE4">
      <w:pPr>
        <w:spacing w:after="150"/>
        <w:ind w:left="360"/>
        <w:rPr>
          <w:sz w:val="24"/>
        </w:rPr>
      </w:pPr>
      <w:proofErr w:type="gramStart"/>
      <w:r w:rsidRPr="002C04CE">
        <w:rPr>
          <w:rFonts w:cs="Arial"/>
          <w:sz w:val="24"/>
        </w:rPr>
        <w:t>Ege Üniversitesi Rektörlüğü Genel Sekreterliğinin 16.10.2012 tarih ve B.30.EGE.0.63.00.00/1170–5123 sayılı yazısında,</w:t>
      </w:r>
      <w:r w:rsidRPr="002C04CE">
        <w:rPr>
          <w:sz w:val="24"/>
        </w:rPr>
        <w:t xml:space="preserve"> “...İlgili Bölüm Başkanlıkları tarafından, Matematik Bölümü öğrencisi Fatma Nur </w:t>
      </w:r>
      <w:proofErr w:type="spellStart"/>
      <w:r w:rsidRPr="002C04CE">
        <w:rPr>
          <w:sz w:val="24"/>
        </w:rPr>
        <w:t>GİDAL’ın</w:t>
      </w:r>
      <w:proofErr w:type="spellEnd"/>
      <w:r w:rsidRPr="002C04CE">
        <w:rPr>
          <w:sz w:val="24"/>
        </w:rPr>
        <w:t xml:space="preserve"> 2010–2011 Eğitim–Öğretim yılında kayıtlandığı derslerin üzerinden bir (1) yıldan fazla süre geçmesi nedeniyle yoklama çizelgelerinin muhafaza edilmediği bildirilmiştir</w:t>
      </w:r>
      <w:r w:rsidR="00D76CE4" w:rsidRPr="002C04CE">
        <w:rPr>
          <w:sz w:val="24"/>
        </w:rPr>
        <w:t>.</w:t>
      </w:r>
      <w:r w:rsidRPr="002C04CE">
        <w:rPr>
          <w:sz w:val="24"/>
        </w:rPr>
        <w:t xml:space="preserve">” </w:t>
      </w:r>
      <w:r w:rsidRPr="002C04CE">
        <w:rPr>
          <w:rFonts w:cs="Arial"/>
          <w:sz w:val="24"/>
        </w:rPr>
        <w:t>ifadesi geçiyor.</w:t>
      </w:r>
      <w:proofErr w:type="gramEnd"/>
    </w:p>
    <w:p w:rsidR="00342000" w:rsidRPr="002C04CE" w:rsidRDefault="00342000" w:rsidP="00D76CE4">
      <w:pPr>
        <w:spacing w:after="150"/>
        <w:ind w:left="360"/>
        <w:rPr>
          <w:rFonts w:cs="Arial"/>
          <w:sz w:val="24"/>
        </w:rPr>
      </w:pPr>
      <w:r w:rsidRPr="002C04CE">
        <w:rPr>
          <w:rFonts w:cs="Arial"/>
          <w:sz w:val="24"/>
        </w:rPr>
        <w:t xml:space="preserve">Rektörlüğün, hukuk açısından sunulması gereken belgeleri vermek istememesi, duruşmanın seyrinin yanlı yapılmasına neden olmuştur. Ayrıca, Fatma Nur </w:t>
      </w:r>
      <w:proofErr w:type="spellStart"/>
      <w:r w:rsidRPr="002C04CE">
        <w:rPr>
          <w:rFonts w:cs="Arial"/>
          <w:sz w:val="24"/>
        </w:rPr>
        <w:t>Gidal</w:t>
      </w:r>
      <w:proofErr w:type="spellEnd"/>
      <w:r w:rsidRPr="002C04CE">
        <w:rPr>
          <w:rFonts w:cs="Arial"/>
          <w:sz w:val="24"/>
        </w:rPr>
        <w:t xml:space="preserve"> da, iddiasını somut delile bağlamak için, ‘Bilgi Edinme Hakkı Kanunu’na dayanarak, gerekli belgeyi elde edebilirdi.</w:t>
      </w:r>
      <w:r w:rsidR="00D76CE4" w:rsidRPr="002C04CE">
        <w:rPr>
          <w:rFonts w:cs="Arial"/>
          <w:sz w:val="24"/>
        </w:rPr>
        <w:t xml:space="preserve"> </w:t>
      </w:r>
    </w:p>
    <w:p w:rsidR="00204C33" w:rsidRPr="005D0BFE" w:rsidRDefault="001B17AD" w:rsidP="001B17AD">
      <w:pPr>
        <w:rPr>
          <w:rFonts w:eastAsia="Times New Roman" w:cs="Consolas"/>
          <w:sz w:val="28"/>
          <w:szCs w:val="24"/>
        </w:rPr>
      </w:pPr>
      <w:r>
        <w:rPr>
          <w:rFonts w:cs="Consolas"/>
          <w:b/>
          <w:color w:val="000000" w:themeColor="text1"/>
          <w:sz w:val="20"/>
          <w:szCs w:val="20"/>
          <w:lang w:val="en-US"/>
        </w:rPr>
        <w:br/>
      </w:r>
      <w:proofErr w:type="spellStart"/>
      <w:r w:rsidR="00A35574" w:rsidRPr="005D0BFE">
        <w:rPr>
          <w:rFonts w:cs="Consolas"/>
          <w:b/>
          <w:color w:val="000000" w:themeColor="text1"/>
          <w:szCs w:val="20"/>
          <w:lang w:val="en-US"/>
        </w:rPr>
        <w:t>K</w:t>
      </w:r>
      <w:r w:rsidRPr="005D0BFE">
        <w:rPr>
          <w:rFonts w:cs="Consolas"/>
          <w:b/>
          <w:color w:val="000000" w:themeColor="text1"/>
          <w:szCs w:val="20"/>
          <w:lang w:val="en-US"/>
        </w:rPr>
        <w:t>ayhan</w:t>
      </w:r>
      <w:proofErr w:type="spellEnd"/>
      <w:r w:rsidR="00D76CE4" w:rsidRPr="005D0BFE">
        <w:rPr>
          <w:rFonts w:cs="Consolas"/>
          <w:b/>
          <w:color w:val="000000" w:themeColor="text1"/>
          <w:szCs w:val="20"/>
          <w:lang w:val="en-US"/>
        </w:rPr>
        <w:t xml:space="preserve"> </w:t>
      </w:r>
      <w:proofErr w:type="spellStart"/>
      <w:proofErr w:type="gramStart"/>
      <w:r w:rsidR="00A35574" w:rsidRPr="005D0BFE">
        <w:rPr>
          <w:rFonts w:cs="Consolas"/>
          <w:b/>
          <w:color w:val="000000" w:themeColor="text1"/>
          <w:szCs w:val="20"/>
          <w:lang w:val="en-US"/>
        </w:rPr>
        <w:t>KANTARLI</w:t>
      </w:r>
      <w:r w:rsidR="00D76CE4" w:rsidRPr="005D0BFE">
        <w:rPr>
          <w:rFonts w:cs="Consolas"/>
          <w:b/>
          <w:color w:val="000000" w:themeColor="text1"/>
          <w:szCs w:val="20"/>
          <w:lang w:val="en-US"/>
        </w:rPr>
        <w:t>’nın</w:t>
      </w:r>
      <w:proofErr w:type="spellEnd"/>
      <w:proofErr w:type="gramEnd"/>
      <w:r w:rsidR="00A35574" w:rsidRPr="005D0BFE">
        <w:rPr>
          <w:rFonts w:cs="Consolas"/>
          <w:b/>
          <w:color w:val="000000" w:themeColor="text1"/>
          <w:szCs w:val="20"/>
          <w:lang w:val="en-US"/>
        </w:rPr>
        <w:t xml:space="preserve"> </w:t>
      </w:r>
      <w:proofErr w:type="spellStart"/>
      <w:r w:rsidRPr="005D0BFE">
        <w:rPr>
          <w:rFonts w:cs="Consolas"/>
          <w:b/>
          <w:color w:val="000000" w:themeColor="text1"/>
          <w:szCs w:val="20"/>
          <w:lang w:val="en-US"/>
        </w:rPr>
        <w:t>notu</w:t>
      </w:r>
      <w:proofErr w:type="spellEnd"/>
      <w:r w:rsidR="00A35574" w:rsidRPr="005D0BFE">
        <w:rPr>
          <w:rFonts w:cs="Consolas"/>
          <w:b/>
          <w:color w:val="000000" w:themeColor="text1"/>
          <w:szCs w:val="20"/>
          <w:lang w:val="en-US"/>
        </w:rPr>
        <w:t>:</w:t>
      </w:r>
      <w:r w:rsidR="00A35574" w:rsidRPr="005D0BFE">
        <w:rPr>
          <w:rFonts w:cs="Consolas"/>
          <w:b/>
          <w:color w:val="FF0000"/>
          <w:szCs w:val="20"/>
          <w:lang w:val="en-US"/>
        </w:rPr>
        <w:t xml:space="preserve"> </w:t>
      </w:r>
      <w:r w:rsidRPr="005D0BFE">
        <w:rPr>
          <w:rFonts w:cs="Consolas"/>
          <w:b/>
          <w:color w:val="FF0000"/>
          <w:szCs w:val="20"/>
          <w:lang w:val="en-US"/>
        </w:rPr>
        <w:br/>
      </w:r>
      <w:r>
        <w:rPr>
          <w:rFonts w:cs="Consolas"/>
          <w:b/>
          <w:color w:val="FF0000"/>
          <w:sz w:val="20"/>
          <w:szCs w:val="20"/>
          <w:lang w:val="en-US"/>
        </w:rPr>
        <w:br/>
      </w:r>
      <w:r w:rsidR="00A35574" w:rsidRPr="005D0BFE">
        <w:rPr>
          <w:rFonts w:cs="Consolas"/>
          <w:b/>
          <w:color w:val="FF0000"/>
          <w:szCs w:val="20"/>
          <w:lang w:val="en-US"/>
        </w:rPr>
        <w:t>PEKÜNLÜ’NÜN KESİNLEŞMİŞ</w:t>
      </w:r>
      <w:r w:rsidR="00D76CE4" w:rsidRPr="005D0BFE">
        <w:rPr>
          <w:rFonts w:cs="Consolas"/>
          <w:b/>
          <w:color w:val="FF0000"/>
          <w:szCs w:val="20"/>
          <w:lang w:val="en-US"/>
        </w:rPr>
        <w:t xml:space="preserve"> </w:t>
      </w:r>
      <w:r w:rsidR="00A35574" w:rsidRPr="005D0BFE">
        <w:rPr>
          <w:rFonts w:cs="Consolas"/>
          <w:b/>
          <w:color w:val="FF0000"/>
          <w:szCs w:val="20"/>
          <w:lang w:val="en-US"/>
        </w:rPr>
        <w:t xml:space="preserve">2 YIL 1 AY CEZASININ İNFAZ EDİLMEYE BAŞLAMASINA GÜNLER KALA </w:t>
      </w:r>
      <w:r w:rsidR="00A35574" w:rsidRPr="005D0BFE">
        <w:rPr>
          <w:rFonts w:cs="Consolas"/>
          <w:b/>
          <w:color w:val="FF0000"/>
          <w:szCs w:val="20"/>
          <w:u w:val="single"/>
          <w:lang w:val="en-US"/>
        </w:rPr>
        <w:t>18.07.2013</w:t>
      </w:r>
      <w:r w:rsidRPr="005D0BFE">
        <w:rPr>
          <w:rFonts w:cs="Consolas"/>
          <w:b/>
          <w:color w:val="FF0000"/>
          <w:szCs w:val="20"/>
          <w:u w:val="single"/>
          <w:lang w:val="en-US"/>
        </w:rPr>
        <w:t xml:space="preserve"> </w:t>
      </w:r>
      <w:r w:rsidR="00A35574" w:rsidRPr="005D0BFE">
        <w:rPr>
          <w:rFonts w:cs="Consolas"/>
          <w:b/>
          <w:color w:val="FF0000"/>
          <w:szCs w:val="20"/>
          <w:lang w:val="en-US"/>
        </w:rPr>
        <w:t>GÜNÜ EÜ REKTÖRLÜĞÜNE DANIŞTAY BAŞKANLIĞINA GÖNDERİLMEK ÜZERE YENİ BİR SAVUNMA VERMESİ, KENDİSİ YAZMAMIŞ AMA, AYNI SUÇLAMAYLA 3. BİR DAVA AÇILMAK ÜZERE</w:t>
      </w:r>
      <w:r w:rsidR="00063049" w:rsidRPr="005D0BFE">
        <w:rPr>
          <w:rFonts w:cs="Consolas"/>
          <w:b/>
          <w:color w:val="FF0000"/>
          <w:szCs w:val="20"/>
          <w:lang w:val="en-US"/>
        </w:rPr>
        <w:t>!!</w:t>
      </w:r>
      <w:r w:rsidR="00A35574" w:rsidRPr="005D0BFE">
        <w:rPr>
          <w:rFonts w:cs="Consolas"/>
          <w:b/>
          <w:color w:val="FF0000"/>
          <w:szCs w:val="20"/>
          <w:lang w:val="en-US"/>
        </w:rPr>
        <w:t xml:space="preserve"> OLDUĞUNU GÖSTERMİYOR MU? </w:t>
      </w:r>
      <w:bookmarkStart w:id="0" w:name="_GoBack"/>
      <w:bookmarkEnd w:id="0"/>
    </w:p>
    <w:sectPr w:rsidR="00204C33" w:rsidRPr="005D0BFE" w:rsidSect="001B17AD">
      <w:footerReference w:type="default" r:id="rId12"/>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DD3" w:rsidRDefault="00F83DD3" w:rsidP="00D76CE4">
      <w:pPr>
        <w:spacing w:after="0" w:line="240" w:lineRule="auto"/>
      </w:pPr>
      <w:r>
        <w:separator/>
      </w:r>
    </w:p>
  </w:endnote>
  <w:endnote w:type="continuationSeparator" w:id="0">
    <w:p w:rsidR="00F83DD3" w:rsidRDefault="00F83DD3" w:rsidP="00D76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A2"/>
    <w:family w:val="modern"/>
    <w:pitch w:val="fixed"/>
    <w:sig w:usb0="E10002FF" w:usb1="4000F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855015"/>
      <w:docPartObj>
        <w:docPartGallery w:val="Page Numbers (Bottom of Page)"/>
        <w:docPartUnique/>
      </w:docPartObj>
    </w:sdtPr>
    <w:sdtContent>
      <w:p w:rsidR="00D76CE4" w:rsidRDefault="00D76CE4">
        <w:pPr>
          <w:pStyle w:val="Footer"/>
          <w:jc w:val="right"/>
        </w:pPr>
        <w:r>
          <w:fldChar w:fldCharType="begin"/>
        </w:r>
        <w:r>
          <w:instrText>PAGE   \* MERGEFORMAT</w:instrText>
        </w:r>
        <w:r>
          <w:fldChar w:fldCharType="separate"/>
        </w:r>
        <w:r w:rsidR="002C04CE">
          <w:rPr>
            <w:noProof/>
          </w:rPr>
          <w:t>4</w:t>
        </w:r>
        <w:r>
          <w:fldChar w:fldCharType="end"/>
        </w:r>
      </w:p>
    </w:sdtContent>
  </w:sdt>
  <w:p w:rsidR="00D76CE4" w:rsidRDefault="00D76C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DD3" w:rsidRDefault="00F83DD3" w:rsidP="00D76CE4">
      <w:pPr>
        <w:spacing w:after="0" w:line="240" w:lineRule="auto"/>
      </w:pPr>
      <w:r>
        <w:separator/>
      </w:r>
    </w:p>
  </w:footnote>
  <w:footnote w:type="continuationSeparator" w:id="0">
    <w:p w:rsidR="00F83DD3" w:rsidRDefault="00F83DD3" w:rsidP="00D76C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518ED"/>
    <w:multiLevelType w:val="hybridMultilevel"/>
    <w:tmpl w:val="5ADC384A"/>
    <w:lvl w:ilvl="0" w:tplc="C9C8AA86">
      <w:start w:val="4"/>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B5E110B"/>
    <w:multiLevelType w:val="hybridMultilevel"/>
    <w:tmpl w:val="CA20B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FBE5BA9"/>
    <w:multiLevelType w:val="hybridMultilevel"/>
    <w:tmpl w:val="49BE74D2"/>
    <w:lvl w:ilvl="0" w:tplc="5E9CF846">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90836DF"/>
    <w:multiLevelType w:val="hybridMultilevel"/>
    <w:tmpl w:val="7362E87E"/>
    <w:lvl w:ilvl="0" w:tplc="0980E472">
      <w:start w:val="26"/>
      <w:numFmt w:val="bullet"/>
      <w:lvlText w:val=""/>
      <w:lvlJc w:val="left"/>
      <w:pPr>
        <w:ind w:left="720" w:hanging="360"/>
      </w:pPr>
      <w:rPr>
        <w:rFonts w:ascii="Symbol" w:eastAsiaTheme="minorHAnsi" w:hAnsi="Symbol" w:cstheme="minorBidi" w:hint="default"/>
        <w:color w:val="44444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232440F"/>
    <w:multiLevelType w:val="hybridMultilevel"/>
    <w:tmpl w:val="E5547788"/>
    <w:lvl w:ilvl="0" w:tplc="13EC8976">
      <w:start w:val="4"/>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D4C"/>
    <w:rsid w:val="00036D63"/>
    <w:rsid w:val="00063049"/>
    <w:rsid w:val="000E3D61"/>
    <w:rsid w:val="001B17AD"/>
    <w:rsid w:val="00204C33"/>
    <w:rsid w:val="00231A08"/>
    <w:rsid w:val="00240C64"/>
    <w:rsid w:val="0024720C"/>
    <w:rsid w:val="00276701"/>
    <w:rsid w:val="002C04CE"/>
    <w:rsid w:val="00334DAE"/>
    <w:rsid w:val="00342000"/>
    <w:rsid w:val="003B431E"/>
    <w:rsid w:val="003E10CD"/>
    <w:rsid w:val="0040194B"/>
    <w:rsid w:val="00487B25"/>
    <w:rsid w:val="004A7571"/>
    <w:rsid w:val="004B550D"/>
    <w:rsid w:val="00522043"/>
    <w:rsid w:val="00556991"/>
    <w:rsid w:val="00584042"/>
    <w:rsid w:val="0059664E"/>
    <w:rsid w:val="005B7B20"/>
    <w:rsid w:val="005D0BFE"/>
    <w:rsid w:val="00630F97"/>
    <w:rsid w:val="006C57CB"/>
    <w:rsid w:val="00831B4F"/>
    <w:rsid w:val="008C4CDC"/>
    <w:rsid w:val="00956BAE"/>
    <w:rsid w:val="009B6C67"/>
    <w:rsid w:val="009F0C78"/>
    <w:rsid w:val="00A35574"/>
    <w:rsid w:val="00AA3211"/>
    <w:rsid w:val="00AE1D4C"/>
    <w:rsid w:val="00B43353"/>
    <w:rsid w:val="00C047F7"/>
    <w:rsid w:val="00C1364C"/>
    <w:rsid w:val="00CC7E64"/>
    <w:rsid w:val="00CF543C"/>
    <w:rsid w:val="00D76CE4"/>
    <w:rsid w:val="00D96A0C"/>
    <w:rsid w:val="00DC4176"/>
    <w:rsid w:val="00E04D5E"/>
    <w:rsid w:val="00E257DD"/>
    <w:rsid w:val="00E94F16"/>
    <w:rsid w:val="00EA2A76"/>
    <w:rsid w:val="00F22FD0"/>
    <w:rsid w:val="00F34A88"/>
    <w:rsid w:val="00F64BFB"/>
    <w:rsid w:val="00F83DD3"/>
    <w:rsid w:val="00F94E60"/>
    <w:rsid w:val="00FC68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D4C"/>
    <w:pPr>
      <w:ind w:left="720"/>
      <w:contextualSpacing/>
    </w:pPr>
  </w:style>
  <w:style w:type="character" w:styleId="Hyperlink">
    <w:name w:val="Hyperlink"/>
    <w:basedOn w:val="DefaultParagraphFont"/>
    <w:rsid w:val="00CF543C"/>
    <w:rPr>
      <w:color w:val="0000FF"/>
      <w:u w:val="single"/>
    </w:rPr>
  </w:style>
  <w:style w:type="paragraph" w:styleId="NormalWeb">
    <w:name w:val="Normal (Web)"/>
    <w:basedOn w:val="Normal"/>
    <w:uiPriority w:val="99"/>
    <w:unhideWhenUsed/>
    <w:rsid w:val="00CF54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CF543C"/>
  </w:style>
  <w:style w:type="character" w:styleId="FollowedHyperlink">
    <w:name w:val="FollowedHyperlink"/>
    <w:basedOn w:val="DefaultParagraphFont"/>
    <w:uiPriority w:val="99"/>
    <w:semiHidden/>
    <w:unhideWhenUsed/>
    <w:rsid w:val="004A7571"/>
    <w:rPr>
      <w:color w:val="800080" w:themeColor="followedHyperlink"/>
      <w:u w:val="single"/>
    </w:rPr>
  </w:style>
  <w:style w:type="character" w:styleId="Strong">
    <w:name w:val="Strong"/>
    <w:basedOn w:val="DefaultParagraphFont"/>
    <w:uiPriority w:val="22"/>
    <w:qFormat/>
    <w:rsid w:val="00036D63"/>
    <w:rPr>
      <w:b/>
      <w:bCs/>
    </w:rPr>
  </w:style>
  <w:style w:type="paragraph" w:styleId="Header">
    <w:name w:val="header"/>
    <w:basedOn w:val="Normal"/>
    <w:link w:val="HeaderChar"/>
    <w:uiPriority w:val="99"/>
    <w:unhideWhenUsed/>
    <w:rsid w:val="00D76CE4"/>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6CE4"/>
  </w:style>
  <w:style w:type="paragraph" w:styleId="Footer">
    <w:name w:val="footer"/>
    <w:basedOn w:val="Normal"/>
    <w:link w:val="FooterChar"/>
    <w:uiPriority w:val="99"/>
    <w:unhideWhenUsed/>
    <w:rsid w:val="00D76C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6C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D4C"/>
    <w:pPr>
      <w:ind w:left="720"/>
      <w:contextualSpacing/>
    </w:pPr>
  </w:style>
  <w:style w:type="character" w:styleId="Hyperlink">
    <w:name w:val="Hyperlink"/>
    <w:basedOn w:val="DefaultParagraphFont"/>
    <w:rsid w:val="00CF543C"/>
    <w:rPr>
      <w:color w:val="0000FF"/>
      <w:u w:val="single"/>
    </w:rPr>
  </w:style>
  <w:style w:type="paragraph" w:styleId="NormalWeb">
    <w:name w:val="Normal (Web)"/>
    <w:basedOn w:val="Normal"/>
    <w:uiPriority w:val="99"/>
    <w:unhideWhenUsed/>
    <w:rsid w:val="00CF54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CF543C"/>
  </w:style>
  <w:style w:type="character" w:styleId="FollowedHyperlink">
    <w:name w:val="FollowedHyperlink"/>
    <w:basedOn w:val="DefaultParagraphFont"/>
    <w:uiPriority w:val="99"/>
    <w:semiHidden/>
    <w:unhideWhenUsed/>
    <w:rsid w:val="004A7571"/>
    <w:rPr>
      <w:color w:val="800080" w:themeColor="followedHyperlink"/>
      <w:u w:val="single"/>
    </w:rPr>
  </w:style>
  <w:style w:type="character" w:styleId="Strong">
    <w:name w:val="Strong"/>
    <w:basedOn w:val="DefaultParagraphFont"/>
    <w:uiPriority w:val="22"/>
    <w:qFormat/>
    <w:rsid w:val="00036D63"/>
    <w:rPr>
      <w:b/>
      <w:bCs/>
    </w:rPr>
  </w:style>
  <w:style w:type="paragraph" w:styleId="Header">
    <w:name w:val="header"/>
    <w:basedOn w:val="Normal"/>
    <w:link w:val="HeaderChar"/>
    <w:uiPriority w:val="99"/>
    <w:unhideWhenUsed/>
    <w:rsid w:val="00D76CE4"/>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6CE4"/>
  </w:style>
  <w:style w:type="paragraph" w:styleId="Footer">
    <w:name w:val="footer"/>
    <w:basedOn w:val="Normal"/>
    <w:link w:val="FooterChar"/>
    <w:uiPriority w:val="99"/>
    <w:unhideWhenUsed/>
    <w:rsid w:val="00D76C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6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87941">
      <w:bodyDiv w:val="1"/>
      <w:marLeft w:val="0"/>
      <w:marRight w:val="0"/>
      <w:marTop w:val="0"/>
      <w:marBottom w:val="0"/>
      <w:divBdr>
        <w:top w:val="none" w:sz="0" w:space="0" w:color="auto"/>
        <w:left w:val="none" w:sz="0" w:space="0" w:color="auto"/>
        <w:bottom w:val="none" w:sz="0" w:space="0" w:color="auto"/>
        <w:right w:val="none" w:sz="0" w:space="0" w:color="auto"/>
      </w:divBdr>
      <w:divsChild>
        <w:div w:id="1507743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tronomy.ege.edu.tr/anasayfa/Lisans/Olcme_Degerlendirme_Yonergesi_2011.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evzuat.basbakanlik.gov.tr/Metin.Aspx?MevzuatKod=7.5.6304&amp;sourceXmlSearch=&amp;MevzuatIliski=0" TargetMode="External"/><Relationship Id="rId5" Type="http://schemas.openxmlformats.org/officeDocument/2006/relationships/webSettings" Target="webSettings.xml"/><Relationship Id="rId10" Type="http://schemas.openxmlformats.org/officeDocument/2006/relationships/hyperlink" Target="http://oidb.ege.edu.tr/DesktopDefault.aspx?tabindex=0&amp;tabid=20&amp;ItemId=218" TargetMode="External"/><Relationship Id="rId4" Type="http://schemas.openxmlformats.org/officeDocument/2006/relationships/settings" Target="settings.xml"/><Relationship Id="rId9" Type="http://schemas.openxmlformats.org/officeDocument/2006/relationships/hyperlink" Target="http://egeduyuru.ege.edu.tr/dosyalar/olcme_ve_degerlendirme_esaslari_yonergesi.pdf"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1748</Words>
  <Characters>9968</Characters>
  <Application>Microsoft Office Word</Application>
  <DocSecurity>0</DocSecurity>
  <Lines>83</Lines>
  <Paragraphs>23</Paragraphs>
  <ScaleCrop>false</ScaleCrop>
  <HeadingPairs>
    <vt:vector size="6" baseType="variant">
      <vt:variant>
        <vt:lpstr>Title</vt:lpstr>
      </vt:variant>
      <vt:variant>
        <vt:i4>1</vt:i4>
      </vt:variant>
      <vt:variant>
        <vt:lpstr>Konu Başlığı</vt:lpstr>
      </vt:variant>
      <vt:variant>
        <vt:i4>1</vt:i4>
      </vt:variant>
      <vt:variant>
        <vt:lpstr>Başlıklar</vt:lpstr>
      </vt:variant>
      <vt:variant>
        <vt:i4>18</vt:i4>
      </vt:variant>
    </vt:vector>
  </HeadingPairs>
  <TitlesOfParts>
    <vt:vector size="20" baseType="lpstr">
      <vt:lpstr/>
      <vt:lpstr/>
      <vt:lpstr>Adil yargılamayı etkilemeye teşebbüsten 6 ay-3yıl</vt:lpstr>
      <vt:lpstr/>
      <vt:lpstr>SUÇLARINA VE BASINDAKİ BU SUÇLARI KONU ALAN  MANŞET HABERLER KARŞINDA KENDİSİNİ </vt:lpstr>
      <vt:lpstr>EÜ REKTÖRÜ’NÜN BASINDA YER ALAN “ANAYASI TAHRİF VE İHLAL BAŞTA OLMAK ÜZERE ÖĞRET</vt:lpstr>
      <vt:lpstr>EGE ÜNİVERSİTESİ’NİN BAŞTA DEKAN VE SENATÖRLERİ OLMAK ÜZERE ÖĞRETİM ÜYELERİ VE E</vt:lpstr>
      <vt:lpstr>PROGRAMINA LAİKLİĞİN, HUKUK REJİMİNİN VE ADALETİN TEMİNATI OLDUĞUNU YAZAN SİYASİ</vt:lpstr>
      <vt:lpstr>CUMHURİYET SAVCILARININ EÜ REKTÖRÜ’NÜN, İRTİBATLI DİĞER SUÇLARLA BİRLİKTE  İŞLED</vt:lpstr>
      <vt:lpstr/>
      <vt:lpstr>SONUÇ OLARAK </vt:lpstr>
      <vt:lpstr>ASIL YARGILANMASI VE MAHKUM EDİLMESİ GEREKEN, YARGI KARARLARI VE BUNLARA DAYANAN</vt:lpstr>
      <vt:lpstr/>
      <vt:lpstr>Sayın Cumhurbaşkanı’nın ve Sayın Cumhuriyet Savcıları’nın Rektörlük makamında ot</vt:lpstr>
      <vt:lpstr>işlediği belgelenmiş suçların niteliğini göz önüne alarak, sorumlular hakkında </vt:lpstr>
      <vt:lpstr/>
      <vt:lpstr>Kayhan KANTARLI</vt:lpstr>
      <vt:lpstr>Ege Üniversitesi</vt:lpstr>
      <vt:lpstr>Emekli Öğretim Üyesi</vt:lpstr>
      <vt:lpstr/>
    </vt:vector>
  </TitlesOfParts>
  <Company>Hewlett-Packard</Company>
  <LinksUpToDate>false</LinksUpToDate>
  <CharactersWithSpaces>11693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kayhan</dc:creator>
  <cp:lastModifiedBy>user</cp:lastModifiedBy>
  <cp:revision>5</cp:revision>
  <cp:lastPrinted>2013-08-14T22:16:00Z</cp:lastPrinted>
  <dcterms:created xsi:type="dcterms:W3CDTF">2013-08-14T21:40:00Z</dcterms:created>
  <dcterms:modified xsi:type="dcterms:W3CDTF">2013-08-14T22:16:00Z</dcterms:modified>
</cp:coreProperties>
</file>