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4" w:rsidRPr="00FE6BDC" w:rsidRDefault="006F4653" w:rsidP="00F8152B">
      <w:pPr>
        <w:jc w:val="both"/>
        <w:rPr>
          <w:rFonts w:asciiTheme="minorHAnsi" w:hAnsiTheme="minorHAnsi" w:cstheme="minorHAnsi"/>
          <w:b/>
          <w:sz w:val="28"/>
        </w:rPr>
      </w:pPr>
      <w:r w:rsidRPr="00FE6BDC">
        <w:rPr>
          <w:rFonts w:asciiTheme="minorHAnsi" w:hAnsiTheme="minorHAnsi" w:cstheme="minorHAnsi"/>
          <w:b/>
          <w:sz w:val="28"/>
        </w:rPr>
        <w:t>1 MAYIS</w:t>
      </w:r>
      <w:r w:rsidR="00FE6BDC" w:rsidRPr="00FE6BDC">
        <w:rPr>
          <w:rFonts w:asciiTheme="minorHAnsi" w:hAnsiTheme="minorHAnsi" w:cstheme="minorHAnsi"/>
          <w:b/>
          <w:sz w:val="28"/>
        </w:rPr>
        <w:t xml:space="preserve"> 2012</w:t>
      </w:r>
    </w:p>
    <w:p w:rsidR="00FE6BDC" w:rsidRPr="00FE6BDC" w:rsidRDefault="00606A04" w:rsidP="00FE6BDC">
      <w:pPr>
        <w:pStyle w:val="NormalWeb"/>
        <w:rPr>
          <w:rFonts w:asciiTheme="minorHAnsi" w:hAnsiTheme="minorHAnsi" w:cstheme="minorHAnsi"/>
          <w:i/>
          <w:sz w:val="22"/>
        </w:rPr>
      </w:pPr>
      <w:proofErr w:type="spellStart"/>
      <w:r w:rsidRPr="00FE6BDC">
        <w:rPr>
          <w:rFonts w:asciiTheme="minorHAnsi" w:hAnsiTheme="minorHAnsi" w:cstheme="minorHAnsi"/>
          <w:b/>
        </w:rPr>
        <w:t>Suay</w:t>
      </w:r>
      <w:proofErr w:type="spellEnd"/>
      <w:r w:rsidRPr="00FE6BDC">
        <w:rPr>
          <w:rFonts w:asciiTheme="minorHAnsi" w:hAnsiTheme="minorHAnsi" w:cstheme="minorHAnsi"/>
          <w:b/>
        </w:rPr>
        <w:t xml:space="preserve"> Karaman         </w:t>
      </w:r>
      <w:r w:rsidR="00FE6BDC" w:rsidRPr="00FE6BDC">
        <w:rPr>
          <w:rFonts w:asciiTheme="minorHAnsi" w:hAnsiTheme="minorHAnsi" w:cstheme="minorHAnsi"/>
          <w:i/>
          <w:sz w:val="22"/>
        </w:rPr>
        <w:br/>
      </w:r>
      <w:r w:rsidRPr="00FE6BDC">
        <w:rPr>
          <w:rFonts w:asciiTheme="minorHAnsi" w:hAnsiTheme="minorHAnsi" w:cstheme="minorHAnsi"/>
          <w:i/>
          <w:sz w:val="22"/>
        </w:rPr>
        <w:t>Tüm Öğretim Elemanları Derneği (TÜMÖD) Genel Sekreteri</w:t>
      </w:r>
      <w:r w:rsidR="00FE6BDC" w:rsidRPr="00FE6BDC">
        <w:rPr>
          <w:rFonts w:asciiTheme="minorHAnsi" w:hAnsiTheme="minorHAnsi" w:cstheme="minorHAnsi"/>
          <w:i/>
          <w:sz w:val="22"/>
        </w:rPr>
        <w:br/>
      </w:r>
      <w:r w:rsidR="00FE6BDC" w:rsidRPr="00FE6BDC">
        <w:rPr>
          <w:rFonts w:asciiTheme="minorHAnsi" w:hAnsiTheme="minorHAnsi" w:cstheme="minorHAnsi"/>
          <w:i/>
          <w:sz w:val="22"/>
        </w:rPr>
        <w:t>İlk Kurşun Gazetesi, 30 Nisan</w:t>
      </w:r>
      <w:r w:rsidR="00FE6BDC">
        <w:rPr>
          <w:rFonts w:asciiTheme="minorHAnsi" w:hAnsiTheme="minorHAnsi" w:cstheme="minorHAnsi"/>
          <w:i/>
          <w:sz w:val="22"/>
        </w:rPr>
        <w:t xml:space="preserve"> 2012</w:t>
      </w:r>
    </w:p>
    <w:p w:rsidR="00A97435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CA3C88" w:rsidRPr="00FE6BDC">
        <w:rPr>
          <w:rFonts w:asciiTheme="minorHAnsi" w:hAnsiTheme="minorHAnsi" w:cstheme="minorHAnsi"/>
          <w:sz w:val="22"/>
        </w:rPr>
        <w:t>Yarın 1 Mayıs, dünyanın tüm ülkelerinde coşku içinde İşçi Bayramı kutlamaları yapıl</w:t>
      </w:r>
      <w:r w:rsidR="00685441" w:rsidRPr="00FE6BDC">
        <w:rPr>
          <w:rFonts w:asciiTheme="minorHAnsi" w:hAnsiTheme="minorHAnsi" w:cstheme="minorHAnsi"/>
          <w:sz w:val="22"/>
        </w:rPr>
        <w:t>ırken</w:t>
      </w:r>
      <w:r w:rsidR="00CA3C88" w:rsidRPr="00FE6BDC">
        <w:rPr>
          <w:rFonts w:asciiTheme="minorHAnsi" w:hAnsiTheme="minorHAnsi" w:cstheme="minorHAnsi"/>
          <w:sz w:val="22"/>
        </w:rPr>
        <w:t xml:space="preserve">, bizim ülkemizde de, Emek ve Dayanışma </w:t>
      </w:r>
      <w:r w:rsidR="00BD1746" w:rsidRPr="00FE6BDC">
        <w:rPr>
          <w:rFonts w:asciiTheme="minorHAnsi" w:hAnsiTheme="minorHAnsi" w:cstheme="minorHAnsi"/>
          <w:sz w:val="22"/>
        </w:rPr>
        <w:t>Günü</w:t>
      </w:r>
      <w:r w:rsidR="00CA3C88" w:rsidRPr="00FE6BDC">
        <w:rPr>
          <w:rFonts w:asciiTheme="minorHAnsi" w:hAnsiTheme="minorHAnsi" w:cstheme="minorHAnsi"/>
          <w:sz w:val="22"/>
        </w:rPr>
        <w:t xml:space="preserve"> kutlanacak.</w:t>
      </w:r>
    </w:p>
    <w:p w:rsidR="00CA3C88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CA3C88" w:rsidRPr="00FE6BDC">
        <w:rPr>
          <w:rFonts w:asciiTheme="minorHAnsi" w:hAnsiTheme="minorHAnsi" w:cstheme="minorHAnsi"/>
          <w:sz w:val="22"/>
        </w:rPr>
        <w:t xml:space="preserve">Sendikalar, siyasi partiler, demokratik kitle örgütleri ve emekten yana olan insanlar 1 Mayıs’ı kutlamak için alanları dolduracak. Aslında ülkemizde coşku içinde kutlanacak 1 Mayıs yoktur. </w:t>
      </w:r>
      <w:r w:rsidR="0048031D" w:rsidRPr="00FE6BDC">
        <w:rPr>
          <w:rFonts w:asciiTheme="minorHAnsi" w:hAnsiTheme="minorHAnsi" w:cstheme="minorHAnsi"/>
          <w:sz w:val="22"/>
        </w:rPr>
        <w:t>Bunun yanında</w:t>
      </w:r>
      <w:r w:rsidR="00CA3C88" w:rsidRPr="00FE6BDC">
        <w:rPr>
          <w:rFonts w:asciiTheme="minorHAnsi" w:hAnsiTheme="minorHAnsi" w:cstheme="minorHAnsi"/>
          <w:sz w:val="22"/>
        </w:rPr>
        <w:t xml:space="preserve"> ulusal bayramlarımız bile artık sıradanlaştırılmış ve kutlanmamak için çeşitli bahaneler üretilmektedir.</w:t>
      </w:r>
    </w:p>
    <w:p w:rsidR="0048031D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3F554C" w:rsidRPr="00FE6BDC">
        <w:rPr>
          <w:rFonts w:asciiTheme="minorHAnsi" w:hAnsiTheme="minorHAnsi" w:cstheme="minorHAnsi"/>
          <w:sz w:val="22"/>
        </w:rPr>
        <w:t xml:space="preserve">1 Mayıs, </w:t>
      </w:r>
      <w:r w:rsidR="00685441" w:rsidRPr="00FE6BDC">
        <w:rPr>
          <w:rFonts w:asciiTheme="minorHAnsi" w:hAnsiTheme="minorHAnsi" w:cstheme="minorHAnsi"/>
          <w:sz w:val="22"/>
        </w:rPr>
        <w:t>Türkiye’de</w:t>
      </w:r>
      <w:r w:rsidR="0048031D" w:rsidRPr="00FE6BDC">
        <w:rPr>
          <w:rFonts w:asciiTheme="minorHAnsi" w:hAnsiTheme="minorHAnsi" w:cstheme="minorHAnsi"/>
          <w:sz w:val="22"/>
        </w:rPr>
        <w:t xml:space="preserve"> </w:t>
      </w:r>
      <w:r w:rsidR="003C3F9E" w:rsidRPr="00FE6BDC">
        <w:rPr>
          <w:rFonts w:asciiTheme="minorHAnsi" w:hAnsiTheme="minorHAnsi" w:cstheme="minorHAnsi"/>
          <w:sz w:val="22"/>
        </w:rPr>
        <w:t xml:space="preserve">1923 yılında, yasal olarak “İşçi Bayramı” ilan edilmiştir. 1935 yılında ise 1 Mayıs, </w:t>
      </w:r>
      <w:r>
        <w:rPr>
          <w:rFonts w:asciiTheme="minorHAnsi" w:hAnsiTheme="minorHAnsi" w:cstheme="minorHAnsi"/>
          <w:sz w:val="22"/>
        </w:rPr>
        <w:br/>
      </w:r>
      <w:r w:rsidR="003C3F9E" w:rsidRPr="00FE6BDC">
        <w:rPr>
          <w:rFonts w:asciiTheme="minorHAnsi" w:hAnsiTheme="minorHAnsi" w:cstheme="minorHAnsi"/>
          <w:sz w:val="22"/>
        </w:rPr>
        <w:t xml:space="preserve">“Bahar ve Çiçek Bayramı” olarak kutlanmaya başlamış ve tatil günü ilan edilmiştir. </w:t>
      </w:r>
      <w:r w:rsidR="0048031D" w:rsidRPr="00FE6BDC">
        <w:rPr>
          <w:rFonts w:asciiTheme="minorHAnsi" w:hAnsiTheme="minorHAnsi" w:cstheme="minorHAnsi"/>
          <w:sz w:val="22"/>
        </w:rPr>
        <w:t>Özellikle 1961 Anayasası’nın özgürlük ortamında 1 Mayıs kutlamaları yurt çapında yapılmaya başlanmıştır. 1 Mayıs 1977 tarihinde İstanbul’da Taksim Meydanı’nda yapılan kutlamalarda, 34 yurttaşımız yaşamını yitirmişti.</w:t>
      </w:r>
    </w:p>
    <w:p w:rsidR="0048031D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3C3F9E" w:rsidRPr="00FE6BDC">
        <w:rPr>
          <w:rFonts w:asciiTheme="minorHAnsi" w:hAnsiTheme="minorHAnsi" w:cstheme="minorHAnsi"/>
          <w:sz w:val="22"/>
        </w:rPr>
        <w:t xml:space="preserve">1 Mayıs bayram kutlaması 12 Eylül yönetimince, </w:t>
      </w:r>
      <w:r w:rsidR="0048031D" w:rsidRPr="00FE6BDC">
        <w:rPr>
          <w:rFonts w:asciiTheme="minorHAnsi" w:hAnsiTheme="minorHAnsi" w:cstheme="minorHAnsi"/>
          <w:sz w:val="22"/>
        </w:rPr>
        <w:t>17</w:t>
      </w:r>
      <w:r w:rsidR="0065125E" w:rsidRPr="00FE6BDC">
        <w:rPr>
          <w:rFonts w:asciiTheme="minorHAnsi" w:hAnsiTheme="minorHAnsi" w:cstheme="minorHAnsi"/>
          <w:sz w:val="22"/>
        </w:rPr>
        <w:t xml:space="preserve"> Mart </w:t>
      </w:r>
      <w:r w:rsidR="0048031D" w:rsidRPr="00FE6BDC">
        <w:rPr>
          <w:rFonts w:asciiTheme="minorHAnsi" w:hAnsiTheme="minorHAnsi" w:cstheme="minorHAnsi"/>
          <w:sz w:val="22"/>
        </w:rPr>
        <w:t xml:space="preserve">1981 tarih ve 2429 sayılı “Ulusal Bayram ve </w:t>
      </w:r>
      <w:r>
        <w:rPr>
          <w:rFonts w:asciiTheme="minorHAnsi" w:hAnsiTheme="minorHAnsi" w:cstheme="minorHAnsi"/>
          <w:sz w:val="22"/>
        </w:rPr>
        <w:br/>
      </w:r>
      <w:r w:rsidR="0048031D" w:rsidRPr="00FE6BDC">
        <w:rPr>
          <w:rFonts w:asciiTheme="minorHAnsi" w:hAnsiTheme="minorHAnsi" w:cstheme="minorHAnsi"/>
          <w:sz w:val="22"/>
        </w:rPr>
        <w:t xml:space="preserve">Genel Tatiller Hakkındaki Yasa” ile “ulusal veya dinsel herhangi bir yönünün bulunmadığı, anarşik mihraklarca amacından saptırıldığı ve gelecekte de yine kötüye kullanılacağı” gerekçelerine dayanılarak kaldırılmıştır. </w:t>
      </w:r>
      <w:r>
        <w:rPr>
          <w:rFonts w:asciiTheme="minorHAnsi" w:hAnsiTheme="minorHAnsi" w:cstheme="minorHAnsi"/>
          <w:sz w:val="22"/>
        </w:rPr>
        <w:br/>
      </w:r>
      <w:r w:rsidR="0048031D" w:rsidRPr="00FE6BDC">
        <w:rPr>
          <w:rFonts w:asciiTheme="minorHAnsi" w:hAnsiTheme="minorHAnsi" w:cstheme="minorHAnsi"/>
          <w:sz w:val="22"/>
        </w:rPr>
        <w:t xml:space="preserve">1 Mayıs bayram kutlamalarının kaldırılmasından sonra, zaman zaman bayram kutlanmak istenmiş ama </w:t>
      </w:r>
      <w:r>
        <w:rPr>
          <w:rFonts w:asciiTheme="minorHAnsi" w:hAnsiTheme="minorHAnsi" w:cstheme="minorHAnsi"/>
          <w:sz w:val="22"/>
        </w:rPr>
        <w:br/>
      </w:r>
      <w:r w:rsidR="0048031D" w:rsidRPr="00FE6BDC">
        <w:rPr>
          <w:rFonts w:asciiTheme="minorHAnsi" w:hAnsiTheme="minorHAnsi" w:cstheme="minorHAnsi"/>
          <w:sz w:val="22"/>
        </w:rPr>
        <w:t>birçok olaylar meydana gelmiş</w:t>
      </w:r>
      <w:r w:rsidR="0065125E" w:rsidRPr="00FE6BDC">
        <w:rPr>
          <w:rFonts w:asciiTheme="minorHAnsi" w:hAnsiTheme="minorHAnsi" w:cstheme="minorHAnsi"/>
          <w:sz w:val="22"/>
        </w:rPr>
        <w:t>ti</w:t>
      </w:r>
      <w:r w:rsidR="0048031D" w:rsidRPr="00FE6BDC">
        <w:rPr>
          <w:rFonts w:asciiTheme="minorHAnsi" w:hAnsiTheme="minorHAnsi" w:cstheme="minorHAnsi"/>
          <w:sz w:val="22"/>
        </w:rPr>
        <w:t>r.</w:t>
      </w:r>
      <w:r w:rsidR="00BD1746" w:rsidRPr="00FE6BDC">
        <w:rPr>
          <w:rFonts w:asciiTheme="minorHAnsi" w:hAnsiTheme="minorHAnsi" w:cstheme="minorHAnsi"/>
          <w:sz w:val="22"/>
        </w:rPr>
        <w:t xml:space="preserve"> 1 Mayıs 2008 tarihinde Taksim Meydanı’nda yapılmak istenen kutlama, </w:t>
      </w:r>
      <w:r>
        <w:rPr>
          <w:rFonts w:asciiTheme="minorHAnsi" w:hAnsiTheme="minorHAnsi" w:cstheme="minorHAnsi"/>
          <w:sz w:val="22"/>
        </w:rPr>
        <w:br/>
      </w:r>
      <w:r w:rsidR="00397E16" w:rsidRPr="00FE6BDC">
        <w:rPr>
          <w:rFonts w:asciiTheme="minorHAnsi" w:hAnsiTheme="minorHAnsi" w:cstheme="minorHAnsi"/>
          <w:sz w:val="22"/>
        </w:rPr>
        <w:t>güvenlik güçlerinin</w:t>
      </w:r>
      <w:r w:rsidR="00BD1746" w:rsidRPr="00FE6BDC">
        <w:rPr>
          <w:rFonts w:asciiTheme="minorHAnsi" w:hAnsiTheme="minorHAnsi" w:cstheme="minorHAnsi"/>
          <w:sz w:val="22"/>
        </w:rPr>
        <w:t xml:space="preserve"> “orantılı güç kullanımı” sonucunda savaş alanına çevrilmiştir.</w:t>
      </w:r>
    </w:p>
    <w:p w:rsidR="0065125E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65125E" w:rsidRPr="00FE6BDC">
        <w:rPr>
          <w:rFonts w:asciiTheme="minorHAnsi" w:hAnsiTheme="minorHAnsi" w:cstheme="minorHAnsi"/>
          <w:sz w:val="22"/>
        </w:rPr>
        <w:t>22 Nisan 2009 tarih ve 5892 sayılı “Ulusal Bayram ve Genel Tatiller Hakkında Yasada Değişiklik Yapılmasına Dair Yasa” ile 1 Mayıs günü, Emek ve Dayanışma Günü tatili olarak değiştirilmiştir.</w:t>
      </w:r>
      <w:r w:rsidR="00397E16" w:rsidRPr="00FE6BDC">
        <w:rPr>
          <w:rFonts w:asciiTheme="minorHAnsi" w:hAnsiTheme="minorHAnsi" w:cstheme="minorHAnsi"/>
          <w:sz w:val="22"/>
        </w:rPr>
        <w:t xml:space="preserve"> Bundan sonra yapılan </w:t>
      </w:r>
      <w:r>
        <w:rPr>
          <w:rFonts w:asciiTheme="minorHAnsi" w:hAnsiTheme="minorHAnsi" w:cstheme="minorHAnsi"/>
          <w:sz w:val="22"/>
        </w:rPr>
        <w:br/>
      </w:r>
      <w:r w:rsidR="00397E16" w:rsidRPr="00FE6BDC">
        <w:rPr>
          <w:rFonts w:asciiTheme="minorHAnsi" w:hAnsiTheme="minorHAnsi" w:cstheme="minorHAnsi"/>
          <w:sz w:val="22"/>
        </w:rPr>
        <w:t xml:space="preserve">yüz binlerin katıldığı coşkulu kutlamalarda, güvenlik güçlerinin gereksiz </w:t>
      </w:r>
      <w:r w:rsidR="009D044C" w:rsidRPr="00FE6BDC">
        <w:rPr>
          <w:rFonts w:asciiTheme="minorHAnsi" w:hAnsiTheme="minorHAnsi" w:cstheme="minorHAnsi"/>
          <w:sz w:val="22"/>
        </w:rPr>
        <w:t>müdahalelerde bulunmadığı zaman</w:t>
      </w:r>
      <w:r w:rsidR="00397E16" w:rsidRPr="00FE6BDC">
        <w:rPr>
          <w:rFonts w:asciiTheme="minorHAnsi" w:hAnsiTheme="minorHAnsi" w:cstheme="minorHAnsi"/>
          <w:sz w:val="22"/>
        </w:rPr>
        <w:t>, kitlesel eylemlerin olaysız şekilde yapılabileceği ortaya çıkmıştır.</w:t>
      </w:r>
    </w:p>
    <w:p w:rsidR="0045084C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397E16" w:rsidRPr="00FE6BDC">
        <w:rPr>
          <w:rFonts w:asciiTheme="minorHAnsi" w:hAnsiTheme="minorHAnsi" w:cstheme="minorHAnsi"/>
          <w:sz w:val="22"/>
        </w:rPr>
        <w:t xml:space="preserve">Bu yıl da 1 Mayıs Emek ve Dayanışma günü, ekonomik krizin pençesinde boğuşan ve ayakta durmaya çalışan emekçiler tarafından çok zor şartlarda kutlanacaktır. </w:t>
      </w:r>
      <w:r w:rsidR="0045084C" w:rsidRPr="00FE6BDC">
        <w:rPr>
          <w:rFonts w:asciiTheme="minorHAnsi" w:hAnsiTheme="minorHAnsi" w:cstheme="minorHAnsi"/>
          <w:sz w:val="22"/>
        </w:rPr>
        <w:t xml:space="preserve">        1 Mayıs,</w:t>
      </w:r>
      <w:r w:rsidR="00397E16" w:rsidRPr="00FE6BDC">
        <w:rPr>
          <w:rFonts w:asciiTheme="minorHAnsi" w:hAnsiTheme="minorHAnsi" w:cstheme="minorHAnsi"/>
          <w:sz w:val="22"/>
        </w:rPr>
        <w:t xml:space="preserve"> emeğin sömürüldüğü, dayanışmanın </w:t>
      </w:r>
      <w:r>
        <w:rPr>
          <w:rFonts w:asciiTheme="minorHAnsi" w:hAnsiTheme="minorHAnsi" w:cstheme="minorHAnsi"/>
          <w:sz w:val="22"/>
        </w:rPr>
        <w:br/>
      </w:r>
      <w:r w:rsidR="00397E16" w:rsidRPr="00FE6BDC">
        <w:rPr>
          <w:rFonts w:asciiTheme="minorHAnsi" w:hAnsiTheme="minorHAnsi" w:cstheme="minorHAnsi"/>
          <w:sz w:val="22"/>
        </w:rPr>
        <w:t>yok edildiği bir “ileri demokrasi“ ortamında,</w:t>
      </w:r>
      <w:r w:rsidR="0045084C" w:rsidRPr="00FE6BDC">
        <w:rPr>
          <w:rFonts w:asciiTheme="minorHAnsi" w:hAnsiTheme="minorHAnsi" w:cstheme="minorHAnsi"/>
          <w:sz w:val="22"/>
        </w:rPr>
        <w:t xml:space="preserve"> evlerinde aç yatan çocukların, tenceresi kaynamayan anaların, çocuklarına harçlık veremeyen babaların, ürünü </w:t>
      </w:r>
      <w:r w:rsidR="003F554C" w:rsidRPr="00FE6BDC">
        <w:rPr>
          <w:rFonts w:asciiTheme="minorHAnsi" w:hAnsiTheme="minorHAnsi" w:cstheme="minorHAnsi"/>
          <w:sz w:val="22"/>
        </w:rPr>
        <w:t>tarla</w:t>
      </w:r>
      <w:r w:rsidR="0045084C" w:rsidRPr="00FE6BDC">
        <w:rPr>
          <w:rFonts w:asciiTheme="minorHAnsi" w:hAnsiTheme="minorHAnsi" w:cstheme="minorHAnsi"/>
          <w:sz w:val="22"/>
        </w:rPr>
        <w:t>da kalan çiftçilerin,</w:t>
      </w:r>
      <w:r w:rsidR="009D044C" w:rsidRPr="00FE6BDC">
        <w:rPr>
          <w:rFonts w:asciiTheme="minorHAnsi" w:hAnsiTheme="minorHAnsi" w:cstheme="minorHAnsi"/>
          <w:sz w:val="22"/>
        </w:rPr>
        <w:t xml:space="preserve"> satış yapamadan </w:t>
      </w:r>
      <w:proofErr w:type="gramStart"/>
      <w:r w:rsidR="009D044C" w:rsidRPr="00FE6BDC">
        <w:rPr>
          <w:rFonts w:asciiTheme="minorHAnsi" w:hAnsiTheme="minorHAnsi" w:cstheme="minorHAnsi"/>
          <w:sz w:val="22"/>
        </w:rPr>
        <w:t>dükkanını</w:t>
      </w:r>
      <w:proofErr w:type="gramEnd"/>
      <w:r w:rsidR="009D044C" w:rsidRPr="00FE6BDC">
        <w:rPr>
          <w:rFonts w:asciiTheme="minorHAnsi" w:hAnsiTheme="minorHAnsi" w:cstheme="minorHAnsi"/>
          <w:sz w:val="22"/>
        </w:rPr>
        <w:t xml:space="preserve"> kapatan esnafların,</w:t>
      </w:r>
      <w:r w:rsidR="0045084C" w:rsidRPr="00FE6BDC">
        <w:rPr>
          <w:rFonts w:asciiTheme="minorHAnsi" w:hAnsiTheme="minorHAnsi" w:cstheme="minorHAnsi"/>
          <w:sz w:val="22"/>
        </w:rPr>
        <w:t xml:space="preserve"> işsizlikle boğuşanların ve intihar edenlerin gölgesinde kutlanacaktır. Sekiz milyon kişinin işsiz, </w:t>
      </w:r>
      <w:r>
        <w:rPr>
          <w:rFonts w:asciiTheme="minorHAnsi" w:hAnsiTheme="minorHAnsi" w:cstheme="minorHAnsi"/>
          <w:sz w:val="22"/>
        </w:rPr>
        <w:br/>
      </w:r>
      <w:r w:rsidR="0045084C" w:rsidRPr="00FE6BDC">
        <w:rPr>
          <w:rFonts w:asciiTheme="minorHAnsi" w:hAnsiTheme="minorHAnsi" w:cstheme="minorHAnsi"/>
          <w:sz w:val="22"/>
        </w:rPr>
        <w:t xml:space="preserve">altı milyon kişinin asgari ücretle çalıştığı ve çalışanların %70’inin yoksulluk sınırının altında ücret aldığı bir ortamda kutlanacak 1 Mayıs’ın değeri </w:t>
      </w:r>
      <w:r w:rsidR="009D044C" w:rsidRPr="00FE6BDC">
        <w:rPr>
          <w:rFonts w:asciiTheme="minorHAnsi" w:hAnsiTheme="minorHAnsi" w:cstheme="minorHAnsi"/>
          <w:sz w:val="22"/>
        </w:rPr>
        <w:t>olabilir mi</w:t>
      </w:r>
      <w:r w:rsidR="0045084C" w:rsidRPr="00FE6BDC">
        <w:rPr>
          <w:rFonts w:asciiTheme="minorHAnsi" w:hAnsiTheme="minorHAnsi" w:cstheme="minorHAnsi"/>
          <w:sz w:val="22"/>
        </w:rPr>
        <w:t>?</w:t>
      </w:r>
    </w:p>
    <w:p w:rsidR="0045084C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45084C" w:rsidRPr="00FE6BDC">
        <w:rPr>
          <w:rFonts w:asciiTheme="minorHAnsi" w:hAnsiTheme="minorHAnsi" w:cstheme="minorHAnsi"/>
          <w:sz w:val="22"/>
        </w:rPr>
        <w:t xml:space="preserve">Terörün sürekli can aldığı, hukuksuzluğun büyük boyutlara ulaştığı, yurtsever insanlara zulüm yapıldığı, </w:t>
      </w:r>
      <w:r>
        <w:rPr>
          <w:rFonts w:asciiTheme="minorHAnsi" w:hAnsiTheme="minorHAnsi" w:cstheme="minorHAnsi"/>
          <w:sz w:val="22"/>
        </w:rPr>
        <w:br/>
      </w:r>
      <w:r w:rsidR="0045084C" w:rsidRPr="00FE6BDC">
        <w:rPr>
          <w:rFonts w:asciiTheme="minorHAnsi" w:hAnsiTheme="minorHAnsi" w:cstheme="minorHAnsi"/>
          <w:sz w:val="22"/>
        </w:rPr>
        <w:t>siyasi iktidar tarafından yolsuzlukların örtüldüğü, deniz feneri davasının kapatılmak istendiği ve emperyalizmin sahte mutluluk masallarıyla avutulan bir “ileri demokrasi“ ortamında, 1 Mayıs kutlama</w:t>
      </w:r>
      <w:r>
        <w:rPr>
          <w:rFonts w:asciiTheme="minorHAnsi" w:hAnsiTheme="minorHAnsi" w:cstheme="minorHAnsi"/>
          <w:sz w:val="22"/>
        </w:rPr>
        <w:t>s</w:t>
      </w:r>
      <w:r w:rsidR="0045084C" w:rsidRPr="00FE6BDC">
        <w:rPr>
          <w:rFonts w:asciiTheme="minorHAnsi" w:hAnsiTheme="minorHAnsi" w:cstheme="minorHAnsi"/>
          <w:sz w:val="22"/>
        </w:rPr>
        <w:t xml:space="preserve">ının anlamı </w:t>
      </w:r>
      <w:r w:rsidR="009D044C" w:rsidRPr="00FE6BDC">
        <w:rPr>
          <w:rFonts w:asciiTheme="minorHAnsi" w:hAnsiTheme="minorHAnsi" w:cstheme="minorHAnsi"/>
          <w:sz w:val="22"/>
        </w:rPr>
        <w:t>olabilir mi</w:t>
      </w:r>
      <w:r w:rsidR="0045084C" w:rsidRPr="00FE6BDC">
        <w:rPr>
          <w:rFonts w:asciiTheme="minorHAnsi" w:hAnsiTheme="minorHAnsi" w:cstheme="minorHAnsi"/>
          <w:sz w:val="22"/>
        </w:rPr>
        <w:t xml:space="preserve">? </w:t>
      </w:r>
    </w:p>
    <w:p w:rsidR="00FE6BDC" w:rsidRPr="00FE6BDC" w:rsidRDefault="00FE6BDC" w:rsidP="00FE6BD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9D044C" w:rsidRPr="00FE6BDC">
        <w:rPr>
          <w:rFonts w:asciiTheme="minorHAnsi" w:hAnsiTheme="minorHAnsi" w:cstheme="minorHAnsi"/>
          <w:sz w:val="22"/>
        </w:rPr>
        <w:t>Emeğin sömürüldüğü ve dayanışmanın yok edildiği toplumlar,</w:t>
      </w:r>
      <w:r w:rsidR="00406ED3" w:rsidRPr="00FE6BDC">
        <w:rPr>
          <w:rFonts w:asciiTheme="minorHAnsi" w:hAnsiTheme="minorHAnsi" w:cstheme="minorHAnsi"/>
          <w:sz w:val="22"/>
        </w:rPr>
        <w:t xml:space="preserve"> emperyalizmin ağına çok kolay düşerler. </w:t>
      </w:r>
      <w:r w:rsidR="00641245" w:rsidRPr="00FE6BDC">
        <w:rPr>
          <w:rFonts w:asciiTheme="minorHAnsi" w:hAnsiTheme="minorHAnsi" w:cstheme="minorHAnsi"/>
          <w:sz w:val="22"/>
        </w:rPr>
        <w:t>Emekçiler de</w:t>
      </w:r>
      <w:r w:rsidR="00406ED3" w:rsidRPr="00FE6BDC">
        <w:rPr>
          <w:rFonts w:asciiTheme="minorHAnsi" w:hAnsiTheme="minorHAnsi" w:cstheme="minorHAnsi"/>
          <w:sz w:val="22"/>
        </w:rPr>
        <w:t xml:space="preserve">, 1 Mayıs birlik, dayanışma ve mücadele gününde bir araya gelerek, birlikte kutlama yapabilmeyi becerememektedirler. </w:t>
      </w:r>
      <w:r w:rsidR="003F554C" w:rsidRPr="00FE6BDC">
        <w:rPr>
          <w:rFonts w:asciiTheme="minorHAnsi" w:hAnsiTheme="minorHAnsi" w:cstheme="minorHAnsi"/>
          <w:sz w:val="22"/>
        </w:rPr>
        <w:t xml:space="preserve">Her bir sendika farklı kentlerde, farklı alanlarda kutlamalar yapmaktadır. </w:t>
      </w:r>
      <w:r w:rsidR="00406ED3" w:rsidRPr="00FE6BDC">
        <w:rPr>
          <w:rFonts w:asciiTheme="minorHAnsi" w:hAnsiTheme="minorHAnsi" w:cstheme="minorHAnsi"/>
          <w:sz w:val="22"/>
        </w:rPr>
        <w:t xml:space="preserve">Birlikte olup, sorunlarla mücadele etmek yerine, birbirileriyle restleşerek, kuyularını kazarak emperyalizmin ekmeğine </w:t>
      </w:r>
      <w:r>
        <w:rPr>
          <w:rFonts w:asciiTheme="minorHAnsi" w:hAnsiTheme="minorHAnsi" w:cstheme="minorHAnsi"/>
          <w:sz w:val="22"/>
        </w:rPr>
        <w:br/>
      </w:r>
      <w:r w:rsidR="00406ED3" w:rsidRPr="00FE6BDC">
        <w:rPr>
          <w:rFonts w:asciiTheme="minorHAnsi" w:hAnsiTheme="minorHAnsi" w:cstheme="minorHAnsi"/>
          <w:sz w:val="22"/>
        </w:rPr>
        <w:t>yağ sürmektedirler.</w:t>
      </w:r>
      <w:r>
        <w:rPr>
          <w:rFonts w:asciiTheme="minorHAnsi" w:hAnsiTheme="minorHAnsi" w:cstheme="minorHAnsi"/>
          <w:sz w:val="22"/>
        </w:rPr>
        <w:br/>
        <w:t xml:space="preserve">   </w:t>
      </w:r>
      <w:r w:rsidR="00406ED3" w:rsidRPr="00FE6BDC">
        <w:rPr>
          <w:rFonts w:asciiTheme="minorHAnsi" w:hAnsiTheme="minorHAnsi" w:cstheme="minorHAnsi"/>
          <w:sz w:val="22"/>
        </w:rPr>
        <w:t>Birikmiş sorunlar o kadar derin ve ciddiyken, gerçeklerin üzerini ört</w:t>
      </w:r>
      <w:r w:rsidR="00EF6547" w:rsidRPr="00FE6BDC">
        <w:rPr>
          <w:rFonts w:asciiTheme="minorHAnsi" w:hAnsiTheme="minorHAnsi" w:cstheme="minorHAnsi"/>
          <w:sz w:val="22"/>
        </w:rPr>
        <w:t xml:space="preserve">erek, ayrışmak </w:t>
      </w:r>
      <w:r w:rsidR="00406ED3" w:rsidRPr="00FE6BDC">
        <w:rPr>
          <w:rFonts w:asciiTheme="minorHAnsi" w:hAnsiTheme="minorHAnsi" w:cstheme="minorHAnsi"/>
          <w:sz w:val="22"/>
        </w:rPr>
        <w:t xml:space="preserve">kime, ne yarar sağlayacaktır? 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>Memurların iş güvencesi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nin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 xml:space="preserve"> ortadan kaldırılması, kıdem tazminatının yok edilmesi, </w:t>
      </w:r>
      <w:r>
        <w:rPr>
          <w:rStyle w:val="Gl"/>
          <w:rFonts w:asciiTheme="minorHAnsi" w:hAnsiTheme="minorHAnsi" w:cstheme="minorHAnsi"/>
          <w:b w:val="0"/>
          <w:sz w:val="22"/>
        </w:rPr>
        <w:br/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>esnek çalışma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nın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>, kiralık işçil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iğin,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 xml:space="preserve"> bölgesel asgari ücret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in gelmesi, i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>şçiler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in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 xml:space="preserve"> köle ol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ması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>, sendikalar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ın</w:t>
      </w:r>
      <w:r w:rsidR="00406ED3" w:rsidRPr="00FE6BDC">
        <w:rPr>
          <w:rStyle w:val="Gl"/>
          <w:rFonts w:asciiTheme="minorHAnsi" w:hAnsiTheme="minorHAnsi" w:cstheme="minorHAnsi"/>
          <w:b w:val="0"/>
          <w:sz w:val="22"/>
        </w:rPr>
        <w:t xml:space="preserve"> yok edil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 xml:space="preserve">mesi </w:t>
      </w:r>
      <w:r>
        <w:rPr>
          <w:rStyle w:val="Gl"/>
          <w:rFonts w:asciiTheme="minorHAnsi" w:hAnsiTheme="minorHAnsi" w:cstheme="minorHAnsi"/>
          <w:b w:val="0"/>
          <w:sz w:val="22"/>
        </w:rPr>
        <w:br/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ancak birlik olarak çözülmesi gereken sorunlardır.</w:t>
      </w:r>
      <w:r>
        <w:rPr>
          <w:rStyle w:val="Gl"/>
          <w:rFonts w:asciiTheme="minorHAnsi" w:hAnsiTheme="minorHAnsi" w:cstheme="minorHAnsi"/>
          <w:b w:val="0"/>
          <w:sz w:val="22"/>
        </w:rPr>
        <w:br/>
        <w:t xml:space="preserve">   </w:t>
      </w:r>
      <w:r w:rsidR="00EF6547" w:rsidRPr="00FE6BDC">
        <w:rPr>
          <w:rStyle w:val="Gl"/>
          <w:rFonts w:asciiTheme="minorHAnsi" w:hAnsiTheme="minorHAnsi" w:cstheme="minorHAnsi"/>
          <w:b w:val="0"/>
          <w:sz w:val="22"/>
        </w:rPr>
        <w:t>Laik ve demokratik c</w:t>
      </w:r>
      <w:r w:rsidR="00EF6547" w:rsidRPr="00FE6BDC">
        <w:rPr>
          <w:rFonts w:asciiTheme="minorHAnsi" w:hAnsiTheme="minorHAnsi" w:cstheme="minorHAnsi"/>
          <w:sz w:val="22"/>
        </w:rPr>
        <w:t xml:space="preserve">umhuriyetin yok edilmesi, </w:t>
      </w:r>
      <w:r w:rsidR="00B47F9B" w:rsidRPr="00FE6BDC">
        <w:rPr>
          <w:rFonts w:asciiTheme="minorHAnsi" w:hAnsiTheme="minorHAnsi" w:cstheme="minorHAnsi"/>
          <w:sz w:val="22"/>
        </w:rPr>
        <w:t xml:space="preserve">sosyal, hukuk devletinin ortadan kaldırılması, </w:t>
      </w:r>
      <w:r w:rsidR="00EF6547" w:rsidRPr="00FE6BDC">
        <w:rPr>
          <w:rFonts w:asciiTheme="minorHAnsi" w:hAnsiTheme="minorHAnsi" w:cstheme="minorHAnsi"/>
          <w:sz w:val="22"/>
        </w:rPr>
        <w:t xml:space="preserve">ülkemizin emperyalizmin maşası olarak komşu ülkelere saldırtılmak istenmesi, ülkemizin bütünlüğünün tehlikeye atılması gibi çok önemli </w:t>
      </w:r>
      <w:r w:rsidR="00B47F9B" w:rsidRPr="00FE6BDC">
        <w:rPr>
          <w:rFonts w:asciiTheme="minorHAnsi" w:hAnsiTheme="minorHAnsi" w:cstheme="minorHAnsi"/>
          <w:sz w:val="22"/>
        </w:rPr>
        <w:t>gelişmeler</w:t>
      </w:r>
      <w:r w:rsidR="00EF6547" w:rsidRPr="00FE6BDC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EF6547" w:rsidRPr="00FE6BDC">
        <w:rPr>
          <w:rFonts w:asciiTheme="minorHAnsi" w:hAnsiTheme="minorHAnsi" w:cstheme="minorHAnsi"/>
          <w:sz w:val="22"/>
        </w:rPr>
        <w:t>1 Mayıs’ın konusu olamazsa gidiş çok karanlıktır.</w:t>
      </w:r>
      <w:r w:rsidR="00B47F9B" w:rsidRPr="00FE6BDC">
        <w:rPr>
          <w:rFonts w:asciiTheme="minorHAnsi" w:hAnsiTheme="minorHAnsi" w:cstheme="minorHAnsi"/>
          <w:sz w:val="22"/>
        </w:rPr>
        <w:t xml:space="preserve"> Ülke gündeminden ve tabanından kopan sendikalar için birlik olma zamanı çoktan gelmiş</w:t>
      </w:r>
      <w:r w:rsidR="003F554C" w:rsidRPr="00FE6BDC">
        <w:rPr>
          <w:rFonts w:asciiTheme="minorHAnsi" w:hAnsiTheme="minorHAnsi" w:cstheme="minorHAnsi"/>
          <w:sz w:val="22"/>
        </w:rPr>
        <w:t>tir. Karanlık gidişe son vermek için</w:t>
      </w:r>
      <w:r w:rsidR="00B47F9B" w:rsidRPr="00FE6BDC">
        <w:rPr>
          <w:rFonts w:asciiTheme="minorHAnsi" w:hAnsiTheme="minorHAnsi" w:cstheme="minorHAnsi"/>
          <w:sz w:val="22"/>
        </w:rPr>
        <w:t xml:space="preserve">, bilinçli bir şekilde </w:t>
      </w:r>
      <w:bookmarkStart w:id="0" w:name="_GoBack"/>
      <w:bookmarkEnd w:id="0"/>
      <w:r w:rsidR="00B47F9B" w:rsidRPr="00FE6BDC">
        <w:rPr>
          <w:rFonts w:asciiTheme="minorHAnsi" w:hAnsiTheme="minorHAnsi" w:cstheme="minorHAnsi"/>
          <w:sz w:val="22"/>
        </w:rPr>
        <w:t>ö</w:t>
      </w:r>
      <w:r w:rsidR="003F554C" w:rsidRPr="00FE6BDC">
        <w:rPr>
          <w:rFonts w:asciiTheme="minorHAnsi" w:hAnsiTheme="minorHAnsi" w:cstheme="minorHAnsi"/>
          <w:sz w:val="22"/>
        </w:rPr>
        <w:t>rgütlenecek</w:t>
      </w:r>
      <w:r w:rsidR="00B47F9B" w:rsidRPr="00FE6BDC">
        <w:rPr>
          <w:rFonts w:asciiTheme="minorHAnsi" w:hAnsiTheme="minorHAnsi" w:cstheme="minorHAnsi"/>
          <w:sz w:val="22"/>
        </w:rPr>
        <w:t xml:space="preserve"> sendikaların, dayanışma içinde, birlikte hareket edeceği </w:t>
      </w:r>
      <w:r w:rsidR="00B47F9B" w:rsidRPr="00FE6BDC">
        <w:rPr>
          <w:rFonts w:asciiTheme="minorHAnsi" w:hAnsiTheme="minorHAnsi" w:cstheme="minorHAnsi"/>
          <w:b/>
          <w:sz w:val="22"/>
        </w:rPr>
        <w:t>1 Mayıslar kutlu olsun</w:t>
      </w:r>
      <w:r>
        <w:rPr>
          <w:rFonts w:asciiTheme="minorHAnsi" w:hAnsiTheme="minorHAnsi" w:cstheme="minorHAnsi"/>
          <w:b/>
          <w:sz w:val="22"/>
        </w:rPr>
        <w:t>!</w:t>
      </w:r>
    </w:p>
    <w:sectPr w:rsidR="00FE6BDC" w:rsidRPr="00FE6BDC" w:rsidSect="00FE6B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92"/>
    <w:multiLevelType w:val="multilevel"/>
    <w:tmpl w:val="189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97E7A"/>
    <w:multiLevelType w:val="multilevel"/>
    <w:tmpl w:val="DD5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17AF6"/>
    <w:multiLevelType w:val="hybridMultilevel"/>
    <w:tmpl w:val="A0F0B8F8"/>
    <w:lvl w:ilvl="0" w:tplc="B6A42B4E">
      <w:start w:val="192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538E9"/>
    <w:multiLevelType w:val="multilevel"/>
    <w:tmpl w:val="024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916EF"/>
    <w:multiLevelType w:val="multilevel"/>
    <w:tmpl w:val="F0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92D0B"/>
    <w:multiLevelType w:val="multilevel"/>
    <w:tmpl w:val="52DE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D0F19"/>
    <w:multiLevelType w:val="multilevel"/>
    <w:tmpl w:val="B75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90BCA"/>
    <w:multiLevelType w:val="multilevel"/>
    <w:tmpl w:val="F79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13A59"/>
    <w:multiLevelType w:val="multilevel"/>
    <w:tmpl w:val="4DD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661CE"/>
    <w:multiLevelType w:val="multilevel"/>
    <w:tmpl w:val="DB4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C6FA1"/>
    <w:multiLevelType w:val="multilevel"/>
    <w:tmpl w:val="AB68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F0903"/>
    <w:multiLevelType w:val="multilevel"/>
    <w:tmpl w:val="D9F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C10CF"/>
    <w:multiLevelType w:val="multilevel"/>
    <w:tmpl w:val="311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A6D1C"/>
    <w:multiLevelType w:val="multilevel"/>
    <w:tmpl w:val="2B5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17A8"/>
    <w:multiLevelType w:val="multilevel"/>
    <w:tmpl w:val="5A4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042A8"/>
    <w:multiLevelType w:val="multilevel"/>
    <w:tmpl w:val="C67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642D"/>
    <w:multiLevelType w:val="multilevel"/>
    <w:tmpl w:val="9A94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9C45A3"/>
    <w:multiLevelType w:val="multilevel"/>
    <w:tmpl w:val="96E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75825"/>
    <w:multiLevelType w:val="multilevel"/>
    <w:tmpl w:val="B5E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D3EC5"/>
    <w:multiLevelType w:val="multilevel"/>
    <w:tmpl w:val="A19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2734F"/>
    <w:multiLevelType w:val="multilevel"/>
    <w:tmpl w:val="CC7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287394"/>
    <w:multiLevelType w:val="multilevel"/>
    <w:tmpl w:val="AC0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7636E"/>
    <w:multiLevelType w:val="multilevel"/>
    <w:tmpl w:val="6D1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71D7D"/>
    <w:multiLevelType w:val="multilevel"/>
    <w:tmpl w:val="16D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9"/>
  </w:num>
  <w:num w:numId="5">
    <w:abstractNumId w:val="16"/>
  </w:num>
  <w:num w:numId="6">
    <w:abstractNumId w:val="14"/>
  </w:num>
  <w:num w:numId="7">
    <w:abstractNumId w:val="1"/>
  </w:num>
  <w:num w:numId="8">
    <w:abstractNumId w:val="22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5"/>
  </w:num>
  <w:num w:numId="20">
    <w:abstractNumId w:val="23"/>
  </w:num>
  <w:num w:numId="21">
    <w:abstractNumId w:val="17"/>
  </w:num>
  <w:num w:numId="22">
    <w:abstractNumId w:val="10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CC"/>
    <w:rsid w:val="0000102A"/>
    <w:rsid w:val="00003E0E"/>
    <w:rsid w:val="00005058"/>
    <w:rsid w:val="00005E2D"/>
    <w:rsid w:val="00007ACD"/>
    <w:rsid w:val="00007B1E"/>
    <w:rsid w:val="00007DCC"/>
    <w:rsid w:val="00015510"/>
    <w:rsid w:val="00016AE3"/>
    <w:rsid w:val="0001776E"/>
    <w:rsid w:val="00021AA5"/>
    <w:rsid w:val="000223E9"/>
    <w:rsid w:val="00022B9D"/>
    <w:rsid w:val="00022D89"/>
    <w:rsid w:val="000230B2"/>
    <w:rsid w:val="000250B8"/>
    <w:rsid w:val="00033F69"/>
    <w:rsid w:val="00034D51"/>
    <w:rsid w:val="00036E9A"/>
    <w:rsid w:val="00037D1A"/>
    <w:rsid w:val="000411C8"/>
    <w:rsid w:val="00041852"/>
    <w:rsid w:val="00041DE0"/>
    <w:rsid w:val="00042C60"/>
    <w:rsid w:val="00043559"/>
    <w:rsid w:val="00044CB9"/>
    <w:rsid w:val="000454CD"/>
    <w:rsid w:val="00046472"/>
    <w:rsid w:val="000502C4"/>
    <w:rsid w:val="00057700"/>
    <w:rsid w:val="00057B2D"/>
    <w:rsid w:val="000615DB"/>
    <w:rsid w:val="000628F4"/>
    <w:rsid w:val="000630A9"/>
    <w:rsid w:val="00064BD1"/>
    <w:rsid w:val="000738CC"/>
    <w:rsid w:val="0007473E"/>
    <w:rsid w:val="000758A0"/>
    <w:rsid w:val="0007632C"/>
    <w:rsid w:val="00083626"/>
    <w:rsid w:val="00084CDD"/>
    <w:rsid w:val="00086D26"/>
    <w:rsid w:val="00090713"/>
    <w:rsid w:val="00090F53"/>
    <w:rsid w:val="000911E4"/>
    <w:rsid w:val="0009303B"/>
    <w:rsid w:val="0009671E"/>
    <w:rsid w:val="000A0F3B"/>
    <w:rsid w:val="000A32C7"/>
    <w:rsid w:val="000A4B1E"/>
    <w:rsid w:val="000A6F0D"/>
    <w:rsid w:val="000A745B"/>
    <w:rsid w:val="000B11CD"/>
    <w:rsid w:val="000B1F2D"/>
    <w:rsid w:val="000B35C6"/>
    <w:rsid w:val="000B4C4B"/>
    <w:rsid w:val="000B569D"/>
    <w:rsid w:val="000B6680"/>
    <w:rsid w:val="000B68E1"/>
    <w:rsid w:val="000B6B56"/>
    <w:rsid w:val="000B7585"/>
    <w:rsid w:val="000C59C8"/>
    <w:rsid w:val="000D03C1"/>
    <w:rsid w:val="000D376B"/>
    <w:rsid w:val="000D41B4"/>
    <w:rsid w:val="000D5577"/>
    <w:rsid w:val="000E12FA"/>
    <w:rsid w:val="000E3BD9"/>
    <w:rsid w:val="000E5C73"/>
    <w:rsid w:val="000F3697"/>
    <w:rsid w:val="000F6EBC"/>
    <w:rsid w:val="00101845"/>
    <w:rsid w:val="001026C1"/>
    <w:rsid w:val="001066A4"/>
    <w:rsid w:val="00114C7D"/>
    <w:rsid w:val="0011500F"/>
    <w:rsid w:val="001166DA"/>
    <w:rsid w:val="001168BF"/>
    <w:rsid w:val="00117BF8"/>
    <w:rsid w:val="00120DE7"/>
    <w:rsid w:val="0012152D"/>
    <w:rsid w:val="00121AA3"/>
    <w:rsid w:val="00123105"/>
    <w:rsid w:val="001234F1"/>
    <w:rsid w:val="001237E2"/>
    <w:rsid w:val="0013132F"/>
    <w:rsid w:val="00132EEA"/>
    <w:rsid w:val="001330D2"/>
    <w:rsid w:val="0013603B"/>
    <w:rsid w:val="00137E0E"/>
    <w:rsid w:val="00142F92"/>
    <w:rsid w:val="001447C5"/>
    <w:rsid w:val="001463CC"/>
    <w:rsid w:val="0014642B"/>
    <w:rsid w:val="00147D09"/>
    <w:rsid w:val="00150BBD"/>
    <w:rsid w:val="00152826"/>
    <w:rsid w:val="001547B5"/>
    <w:rsid w:val="00154C3C"/>
    <w:rsid w:val="001571C4"/>
    <w:rsid w:val="0016483F"/>
    <w:rsid w:val="00164C31"/>
    <w:rsid w:val="0017032A"/>
    <w:rsid w:val="00173843"/>
    <w:rsid w:val="0017467C"/>
    <w:rsid w:val="00174D47"/>
    <w:rsid w:val="00176496"/>
    <w:rsid w:val="00176C7F"/>
    <w:rsid w:val="00177BF5"/>
    <w:rsid w:val="00181D56"/>
    <w:rsid w:val="00182A4C"/>
    <w:rsid w:val="00182CB5"/>
    <w:rsid w:val="001868E4"/>
    <w:rsid w:val="001906A1"/>
    <w:rsid w:val="00192040"/>
    <w:rsid w:val="00194933"/>
    <w:rsid w:val="001A1EBE"/>
    <w:rsid w:val="001A24BA"/>
    <w:rsid w:val="001A5391"/>
    <w:rsid w:val="001B01C6"/>
    <w:rsid w:val="001B0CA0"/>
    <w:rsid w:val="001B2E34"/>
    <w:rsid w:val="001B60D7"/>
    <w:rsid w:val="001C778A"/>
    <w:rsid w:val="001D06EB"/>
    <w:rsid w:val="001D0BDF"/>
    <w:rsid w:val="001D0ED4"/>
    <w:rsid w:val="001D63A0"/>
    <w:rsid w:val="001D6565"/>
    <w:rsid w:val="001E1340"/>
    <w:rsid w:val="001E2301"/>
    <w:rsid w:val="001E2A7B"/>
    <w:rsid w:val="001E7256"/>
    <w:rsid w:val="001E7E3B"/>
    <w:rsid w:val="001F131D"/>
    <w:rsid w:val="001F23AD"/>
    <w:rsid w:val="001F2F90"/>
    <w:rsid w:val="001F6B87"/>
    <w:rsid w:val="001F6D71"/>
    <w:rsid w:val="001F7075"/>
    <w:rsid w:val="001F78A5"/>
    <w:rsid w:val="00200EEA"/>
    <w:rsid w:val="002053A0"/>
    <w:rsid w:val="00206EFB"/>
    <w:rsid w:val="0021105A"/>
    <w:rsid w:val="00222964"/>
    <w:rsid w:val="00222E29"/>
    <w:rsid w:val="00223E63"/>
    <w:rsid w:val="00230014"/>
    <w:rsid w:val="00230460"/>
    <w:rsid w:val="002354AD"/>
    <w:rsid w:val="00240302"/>
    <w:rsid w:val="00246BCC"/>
    <w:rsid w:val="00247FEA"/>
    <w:rsid w:val="002505DE"/>
    <w:rsid w:val="00254BB2"/>
    <w:rsid w:val="00256BB3"/>
    <w:rsid w:val="0025797A"/>
    <w:rsid w:val="00260890"/>
    <w:rsid w:val="00262C14"/>
    <w:rsid w:val="00264CF2"/>
    <w:rsid w:val="002663C6"/>
    <w:rsid w:val="00267C7B"/>
    <w:rsid w:val="00272DEB"/>
    <w:rsid w:val="0027306A"/>
    <w:rsid w:val="002731E5"/>
    <w:rsid w:val="00274CBD"/>
    <w:rsid w:val="00274DDB"/>
    <w:rsid w:val="00276104"/>
    <w:rsid w:val="002767AB"/>
    <w:rsid w:val="0027781D"/>
    <w:rsid w:val="002810B0"/>
    <w:rsid w:val="00281E8B"/>
    <w:rsid w:val="00285C84"/>
    <w:rsid w:val="0028667F"/>
    <w:rsid w:val="00290461"/>
    <w:rsid w:val="0029148A"/>
    <w:rsid w:val="00293736"/>
    <w:rsid w:val="002A419B"/>
    <w:rsid w:val="002A4535"/>
    <w:rsid w:val="002B0780"/>
    <w:rsid w:val="002B082C"/>
    <w:rsid w:val="002B12D3"/>
    <w:rsid w:val="002B4103"/>
    <w:rsid w:val="002C009A"/>
    <w:rsid w:val="002C7893"/>
    <w:rsid w:val="002D095A"/>
    <w:rsid w:val="002D147A"/>
    <w:rsid w:val="002D1CDA"/>
    <w:rsid w:val="002D6A20"/>
    <w:rsid w:val="002D6C6C"/>
    <w:rsid w:val="002E07B5"/>
    <w:rsid w:val="002E2191"/>
    <w:rsid w:val="002E31F4"/>
    <w:rsid w:val="002E7E19"/>
    <w:rsid w:val="002F0702"/>
    <w:rsid w:val="002F2AE9"/>
    <w:rsid w:val="002F3F5E"/>
    <w:rsid w:val="002F4FAD"/>
    <w:rsid w:val="002F5ED5"/>
    <w:rsid w:val="002F6137"/>
    <w:rsid w:val="002F6ECA"/>
    <w:rsid w:val="00301369"/>
    <w:rsid w:val="0030310D"/>
    <w:rsid w:val="00305105"/>
    <w:rsid w:val="0031015F"/>
    <w:rsid w:val="003105FD"/>
    <w:rsid w:val="00311E83"/>
    <w:rsid w:val="0031215A"/>
    <w:rsid w:val="00315FF9"/>
    <w:rsid w:val="0032428E"/>
    <w:rsid w:val="00326308"/>
    <w:rsid w:val="00331C3A"/>
    <w:rsid w:val="00331F0C"/>
    <w:rsid w:val="00335A3C"/>
    <w:rsid w:val="00337828"/>
    <w:rsid w:val="00340368"/>
    <w:rsid w:val="00343E62"/>
    <w:rsid w:val="00353086"/>
    <w:rsid w:val="00356462"/>
    <w:rsid w:val="00357754"/>
    <w:rsid w:val="003618E7"/>
    <w:rsid w:val="00361E2F"/>
    <w:rsid w:val="00362E5C"/>
    <w:rsid w:val="00362EC7"/>
    <w:rsid w:val="00363992"/>
    <w:rsid w:val="00363BC8"/>
    <w:rsid w:val="00365201"/>
    <w:rsid w:val="00373004"/>
    <w:rsid w:val="00375ABB"/>
    <w:rsid w:val="00375FBD"/>
    <w:rsid w:val="003769B4"/>
    <w:rsid w:val="00380417"/>
    <w:rsid w:val="00381311"/>
    <w:rsid w:val="003818E7"/>
    <w:rsid w:val="00384EC3"/>
    <w:rsid w:val="003915DC"/>
    <w:rsid w:val="0039571A"/>
    <w:rsid w:val="00397E16"/>
    <w:rsid w:val="003A2753"/>
    <w:rsid w:val="003A70B8"/>
    <w:rsid w:val="003B0633"/>
    <w:rsid w:val="003B1563"/>
    <w:rsid w:val="003C1724"/>
    <w:rsid w:val="003C3F9E"/>
    <w:rsid w:val="003C4FE2"/>
    <w:rsid w:val="003C60A2"/>
    <w:rsid w:val="003D14F3"/>
    <w:rsid w:val="003D786D"/>
    <w:rsid w:val="003E21B0"/>
    <w:rsid w:val="003E2FCE"/>
    <w:rsid w:val="003E3CA8"/>
    <w:rsid w:val="003E3EB8"/>
    <w:rsid w:val="003E4EAA"/>
    <w:rsid w:val="003E4ED0"/>
    <w:rsid w:val="003F18D9"/>
    <w:rsid w:val="003F554C"/>
    <w:rsid w:val="00404B6C"/>
    <w:rsid w:val="00405BF3"/>
    <w:rsid w:val="00406ED3"/>
    <w:rsid w:val="00412605"/>
    <w:rsid w:val="004134FE"/>
    <w:rsid w:val="00413CE6"/>
    <w:rsid w:val="0041416C"/>
    <w:rsid w:val="00414E03"/>
    <w:rsid w:val="00415D2B"/>
    <w:rsid w:val="00415F6A"/>
    <w:rsid w:val="004165D3"/>
    <w:rsid w:val="00417E80"/>
    <w:rsid w:val="00421EAC"/>
    <w:rsid w:val="004264AE"/>
    <w:rsid w:val="00434692"/>
    <w:rsid w:val="0043692F"/>
    <w:rsid w:val="00441E93"/>
    <w:rsid w:val="004435AE"/>
    <w:rsid w:val="004449B5"/>
    <w:rsid w:val="0045084C"/>
    <w:rsid w:val="00452A37"/>
    <w:rsid w:val="00452C56"/>
    <w:rsid w:val="004540DF"/>
    <w:rsid w:val="0046329C"/>
    <w:rsid w:val="00463BA0"/>
    <w:rsid w:val="004660F5"/>
    <w:rsid w:val="00470826"/>
    <w:rsid w:val="0047095A"/>
    <w:rsid w:val="0047188C"/>
    <w:rsid w:val="0048031D"/>
    <w:rsid w:val="00481E42"/>
    <w:rsid w:val="0048387B"/>
    <w:rsid w:val="0048465F"/>
    <w:rsid w:val="00491FF9"/>
    <w:rsid w:val="00494740"/>
    <w:rsid w:val="004A10F9"/>
    <w:rsid w:val="004B00A4"/>
    <w:rsid w:val="004B3806"/>
    <w:rsid w:val="004C72F1"/>
    <w:rsid w:val="004C75D9"/>
    <w:rsid w:val="004D405E"/>
    <w:rsid w:val="004D5679"/>
    <w:rsid w:val="004D61DA"/>
    <w:rsid w:val="004D67B1"/>
    <w:rsid w:val="004E14A7"/>
    <w:rsid w:val="004E21B8"/>
    <w:rsid w:val="004E3EC4"/>
    <w:rsid w:val="004E4FEF"/>
    <w:rsid w:val="004F01A5"/>
    <w:rsid w:val="004F0BD0"/>
    <w:rsid w:val="004F2EDE"/>
    <w:rsid w:val="004F31BD"/>
    <w:rsid w:val="00501ECE"/>
    <w:rsid w:val="00502E25"/>
    <w:rsid w:val="00503D4A"/>
    <w:rsid w:val="00505198"/>
    <w:rsid w:val="00505A16"/>
    <w:rsid w:val="005063F2"/>
    <w:rsid w:val="00506E1B"/>
    <w:rsid w:val="00510514"/>
    <w:rsid w:val="00513968"/>
    <w:rsid w:val="00516F73"/>
    <w:rsid w:val="005200A7"/>
    <w:rsid w:val="00523ACC"/>
    <w:rsid w:val="00524C21"/>
    <w:rsid w:val="00525514"/>
    <w:rsid w:val="00527203"/>
    <w:rsid w:val="005300B8"/>
    <w:rsid w:val="00531A97"/>
    <w:rsid w:val="00542B52"/>
    <w:rsid w:val="00545336"/>
    <w:rsid w:val="00546402"/>
    <w:rsid w:val="005475F6"/>
    <w:rsid w:val="00552817"/>
    <w:rsid w:val="005528B6"/>
    <w:rsid w:val="00553501"/>
    <w:rsid w:val="005549BA"/>
    <w:rsid w:val="0055525F"/>
    <w:rsid w:val="0056005A"/>
    <w:rsid w:val="005603B2"/>
    <w:rsid w:val="00561CDB"/>
    <w:rsid w:val="00562B47"/>
    <w:rsid w:val="0056420C"/>
    <w:rsid w:val="0056560D"/>
    <w:rsid w:val="00570B5B"/>
    <w:rsid w:val="005713FE"/>
    <w:rsid w:val="005737A0"/>
    <w:rsid w:val="00575483"/>
    <w:rsid w:val="005763D9"/>
    <w:rsid w:val="00576551"/>
    <w:rsid w:val="00576C32"/>
    <w:rsid w:val="00580908"/>
    <w:rsid w:val="00583AAE"/>
    <w:rsid w:val="00584299"/>
    <w:rsid w:val="00586B41"/>
    <w:rsid w:val="0059127F"/>
    <w:rsid w:val="00592851"/>
    <w:rsid w:val="00594DC5"/>
    <w:rsid w:val="005A020E"/>
    <w:rsid w:val="005A215B"/>
    <w:rsid w:val="005A3EA2"/>
    <w:rsid w:val="005A4BAF"/>
    <w:rsid w:val="005A7D41"/>
    <w:rsid w:val="005C0C9C"/>
    <w:rsid w:val="005C1046"/>
    <w:rsid w:val="005C2EB8"/>
    <w:rsid w:val="005C4883"/>
    <w:rsid w:val="005C5578"/>
    <w:rsid w:val="005C7D8C"/>
    <w:rsid w:val="005D0598"/>
    <w:rsid w:val="005D065C"/>
    <w:rsid w:val="005D427C"/>
    <w:rsid w:val="005D7EE7"/>
    <w:rsid w:val="005E1032"/>
    <w:rsid w:val="005E44AE"/>
    <w:rsid w:val="005E5A6B"/>
    <w:rsid w:val="005E79B3"/>
    <w:rsid w:val="005E7EF4"/>
    <w:rsid w:val="005F1276"/>
    <w:rsid w:val="0060007A"/>
    <w:rsid w:val="00600092"/>
    <w:rsid w:val="00603196"/>
    <w:rsid w:val="00606A04"/>
    <w:rsid w:val="00606C5B"/>
    <w:rsid w:val="006070B5"/>
    <w:rsid w:val="006079B5"/>
    <w:rsid w:val="00610C42"/>
    <w:rsid w:val="00613441"/>
    <w:rsid w:val="00620FA4"/>
    <w:rsid w:val="00621F0F"/>
    <w:rsid w:val="00625F44"/>
    <w:rsid w:val="006262EB"/>
    <w:rsid w:val="006268BD"/>
    <w:rsid w:val="006270F5"/>
    <w:rsid w:val="006301BF"/>
    <w:rsid w:val="00634442"/>
    <w:rsid w:val="0063483D"/>
    <w:rsid w:val="00634B8B"/>
    <w:rsid w:val="00634E8D"/>
    <w:rsid w:val="006352BD"/>
    <w:rsid w:val="006372B9"/>
    <w:rsid w:val="0064056E"/>
    <w:rsid w:val="00641245"/>
    <w:rsid w:val="00641589"/>
    <w:rsid w:val="006415C3"/>
    <w:rsid w:val="00642C94"/>
    <w:rsid w:val="006448EB"/>
    <w:rsid w:val="00644E55"/>
    <w:rsid w:val="00646807"/>
    <w:rsid w:val="0065125E"/>
    <w:rsid w:val="00651ADD"/>
    <w:rsid w:val="006541C1"/>
    <w:rsid w:val="0065643F"/>
    <w:rsid w:val="0065798B"/>
    <w:rsid w:val="00660F16"/>
    <w:rsid w:val="006615F2"/>
    <w:rsid w:val="006654F1"/>
    <w:rsid w:val="00665BB7"/>
    <w:rsid w:val="0066626A"/>
    <w:rsid w:val="00674EE5"/>
    <w:rsid w:val="00676FE3"/>
    <w:rsid w:val="006804E4"/>
    <w:rsid w:val="00685441"/>
    <w:rsid w:val="00685612"/>
    <w:rsid w:val="00685BB2"/>
    <w:rsid w:val="006918B1"/>
    <w:rsid w:val="00694919"/>
    <w:rsid w:val="006A1179"/>
    <w:rsid w:val="006A5056"/>
    <w:rsid w:val="006A53B2"/>
    <w:rsid w:val="006A7065"/>
    <w:rsid w:val="006B0A66"/>
    <w:rsid w:val="006B1E49"/>
    <w:rsid w:val="006B3E71"/>
    <w:rsid w:val="006B3F65"/>
    <w:rsid w:val="006B436A"/>
    <w:rsid w:val="006B54CA"/>
    <w:rsid w:val="006C1922"/>
    <w:rsid w:val="006C628E"/>
    <w:rsid w:val="006C72D7"/>
    <w:rsid w:val="006D4705"/>
    <w:rsid w:val="006D51F6"/>
    <w:rsid w:val="006D66F7"/>
    <w:rsid w:val="006E36DD"/>
    <w:rsid w:val="006F1CBD"/>
    <w:rsid w:val="006F45E2"/>
    <w:rsid w:val="006F4653"/>
    <w:rsid w:val="006F521B"/>
    <w:rsid w:val="006F75BC"/>
    <w:rsid w:val="00702B18"/>
    <w:rsid w:val="00704F4B"/>
    <w:rsid w:val="0070613A"/>
    <w:rsid w:val="007069C5"/>
    <w:rsid w:val="00706AE5"/>
    <w:rsid w:val="00707916"/>
    <w:rsid w:val="007079CA"/>
    <w:rsid w:val="007135A9"/>
    <w:rsid w:val="0071365A"/>
    <w:rsid w:val="00717CFB"/>
    <w:rsid w:val="0072004C"/>
    <w:rsid w:val="00720897"/>
    <w:rsid w:val="00723C0F"/>
    <w:rsid w:val="0072451F"/>
    <w:rsid w:val="00724B7B"/>
    <w:rsid w:val="00725DA3"/>
    <w:rsid w:val="00726E5A"/>
    <w:rsid w:val="007316D6"/>
    <w:rsid w:val="007348F0"/>
    <w:rsid w:val="00735DC4"/>
    <w:rsid w:val="00735E0B"/>
    <w:rsid w:val="00736043"/>
    <w:rsid w:val="00741A4F"/>
    <w:rsid w:val="00741D3C"/>
    <w:rsid w:val="00741EEA"/>
    <w:rsid w:val="00742FBF"/>
    <w:rsid w:val="007431EC"/>
    <w:rsid w:val="00751D02"/>
    <w:rsid w:val="00751DC6"/>
    <w:rsid w:val="00752083"/>
    <w:rsid w:val="00752314"/>
    <w:rsid w:val="00755447"/>
    <w:rsid w:val="00757C3D"/>
    <w:rsid w:val="0076006A"/>
    <w:rsid w:val="00760EBC"/>
    <w:rsid w:val="00762DF4"/>
    <w:rsid w:val="00763039"/>
    <w:rsid w:val="007644DC"/>
    <w:rsid w:val="00764F6F"/>
    <w:rsid w:val="007655DC"/>
    <w:rsid w:val="007656FF"/>
    <w:rsid w:val="007661B8"/>
    <w:rsid w:val="00772DDE"/>
    <w:rsid w:val="00773887"/>
    <w:rsid w:val="007738B9"/>
    <w:rsid w:val="00775611"/>
    <w:rsid w:val="0078079F"/>
    <w:rsid w:val="00782ED7"/>
    <w:rsid w:val="00785383"/>
    <w:rsid w:val="007854B9"/>
    <w:rsid w:val="0079298E"/>
    <w:rsid w:val="00796991"/>
    <w:rsid w:val="007A01A1"/>
    <w:rsid w:val="007A145C"/>
    <w:rsid w:val="007A4060"/>
    <w:rsid w:val="007A5E29"/>
    <w:rsid w:val="007B2D4A"/>
    <w:rsid w:val="007B39B4"/>
    <w:rsid w:val="007B7E1E"/>
    <w:rsid w:val="007C0BD7"/>
    <w:rsid w:val="007C44F9"/>
    <w:rsid w:val="007C59F9"/>
    <w:rsid w:val="007C77D9"/>
    <w:rsid w:val="007E1F87"/>
    <w:rsid w:val="007E34A9"/>
    <w:rsid w:val="007E4A8E"/>
    <w:rsid w:val="007F0709"/>
    <w:rsid w:val="007F0BB0"/>
    <w:rsid w:val="007F5714"/>
    <w:rsid w:val="00801B3C"/>
    <w:rsid w:val="00807745"/>
    <w:rsid w:val="00811987"/>
    <w:rsid w:val="00813CA5"/>
    <w:rsid w:val="0082459D"/>
    <w:rsid w:val="008258D6"/>
    <w:rsid w:val="00825EE1"/>
    <w:rsid w:val="008260FF"/>
    <w:rsid w:val="00827FDB"/>
    <w:rsid w:val="00830E44"/>
    <w:rsid w:val="00831BCC"/>
    <w:rsid w:val="0083253D"/>
    <w:rsid w:val="00833911"/>
    <w:rsid w:val="008345D3"/>
    <w:rsid w:val="00835A5E"/>
    <w:rsid w:val="008371FD"/>
    <w:rsid w:val="008429BE"/>
    <w:rsid w:val="0084580E"/>
    <w:rsid w:val="008476FC"/>
    <w:rsid w:val="00855BDF"/>
    <w:rsid w:val="00856D7B"/>
    <w:rsid w:val="00861BA6"/>
    <w:rsid w:val="0086572B"/>
    <w:rsid w:val="00866236"/>
    <w:rsid w:val="00870B5A"/>
    <w:rsid w:val="0087114F"/>
    <w:rsid w:val="00876E65"/>
    <w:rsid w:val="008820AA"/>
    <w:rsid w:val="00883326"/>
    <w:rsid w:val="008836D7"/>
    <w:rsid w:val="00885846"/>
    <w:rsid w:val="008871E7"/>
    <w:rsid w:val="008879C1"/>
    <w:rsid w:val="00892BD8"/>
    <w:rsid w:val="00892CD1"/>
    <w:rsid w:val="0089325F"/>
    <w:rsid w:val="008937AA"/>
    <w:rsid w:val="008A231A"/>
    <w:rsid w:val="008A42DC"/>
    <w:rsid w:val="008A4FBE"/>
    <w:rsid w:val="008A59A5"/>
    <w:rsid w:val="008A5CC8"/>
    <w:rsid w:val="008B02CE"/>
    <w:rsid w:val="008B1D76"/>
    <w:rsid w:val="008B3029"/>
    <w:rsid w:val="008B63F7"/>
    <w:rsid w:val="008B7C4A"/>
    <w:rsid w:val="008B7CBF"/>
    <w:rsid w:val="008C06EA"/>
    <w:rsid w:val="008C3FFA"/>
    <w:rsid w:val="008C44BC"/>
    <w:rsid w:val="008D2A45"/>
    <w:rsid w:val="008D2F4E"/>
    <w:rsid w:val="008D642B"/>
    <w:rsid w:val="008D6BA0"/>
    <w:rsid w:val="008D7E31"/>
    <w:rsid w:val="008E5673"/>
    <w:rsid w:val="008E5F48"/>
    <w:rsid w:val="008E74DB"/>
    <w:rsid w:val="008F0C82"/>
    <w:rsid w:val="008F468F"/>
    <w:rsid w:val="0090001B"/>
    <w:rsid w:val="00901839"/>
    <w:rsid w:val="00902747"/>
    <w:rsid w:val="00905587"/>
    <w:rsid w:val="00905F2C"/>
    <w:rsid w:val="00907C9E"/>
    <w:rsid w:val="00912441"/>
    <w:rsid w:val="00912850"/>
    <w:rsid w:val="00913DC4"/>
    <w:rsid w:val="00922406"/>
    <w:rsid w:val="00926098"/>
    <w:rsid w:val="009261E7"/>
    <w:rsid w:val="009268BC"/>
    <w:rsid w:val="009310E9"/>
    <w:rsid w:val="00940035"/>
    <w:rsid w:val="00940983"/>
    <w:rsid w:val="009430A4"/>
    <w:rsid w:val="00945678"/>
    <w:rsid w:val="009466AC"/>
    <w:rsid w:val="009469DF"/>
    <w:rsid w:val="0095103A"/>
    <w:rsid w:val="00951D8C"/>
    <w:rsid w:val="009613C6"/>
    <w:rsid w:val="00961743"/>
    <w:rsid w:val="009618C2"/>
    <w:rsid w:val="009658B3"/>
    <w:rsid w:val="0097034D"/>
    <w:rsid w:val="0097083B"/>
    <w:rsid w:val="0097117C"/>
    <w:rsid w:val="00974AC2"/>
    <w:rsid w:val="009802B5"/>
    <w:rsid w:val="0098243E"/>
    <w:rsid w:val="00982EE4"/>
    <w:rsid w:val="009845E0"/>
    <w:rsid w:val="00985052"/>
    <w:rsid w:val="009877C8"/>
    <w:rsid w:val="009878CA"/>
    <w:rsid w:val="00990A93"/>
    <w:rsid w:val="00992F22"/>
    <w:rsid w:val="00993652"/>
    <w:rsid w:val="00993DC9"/>
    <w:rsid w:val="0099717D"/>
    <w:rsid w:val="009A1EA8"/>
    <w:rsid w:val="009A3909"/>
    <w:rsid w:val="009A49CC"/>
    <w:rsid w:val="009A6803"/>
    <w:rsid w:val="009B05AC"/>
    <w:rsid w:val="009B06D9"/>
    <w:rsid w:val="009B19A6"/>
    <w:rsid w:val="009B309B"/>
    <w:rsid w:val="009B70E9"/>
    <w:rsid w:val="009B7A83"/>
    <w:rsid w:val="009C223A"/>
    <w:rsid w:val="009C3055"/>
    <w:rsid w:val="009C3D83"/>
    <w:rsid w:val="009C5971"/>
    <w:rsid w:val="009C5E02"/>
    <w:rsid w:val="009C6A4C"/>
    <w:rsid w:val="009C6A96"/>
    <w:rsid w:val="009D044C"/>
    <w:rsid w:val="009D305E"/>
    <w:rsid w:val="009D46CA"/>
    <w:rsid w:val="009D4948"/>
    <w:rsid w:val="009D59F8"/>
    <w:rsid w:val="009E1935"/>
    <w:rsid w:val="009E3EDD"/>
    <w:rsid w:val="009E50D5"/>
    <w:rsid w:val="009E67EB"/>
    <w:rsid w:val="009F0B61"/>
    <w:rsid w:val="009F3A10"/>
    <w:rsid w:val="009F7414"/>
    <w:rsid w:val="00A03022"/>
    <w:rsid w:val="00A04276"/>
    <w:rsid w:val="00A16635"/>
    <w:rsid w:val="00A16EB3"/>
    <w:rsid w:val="00A21B53"/>
    <w:rsid w:val="00A239DB"/>
    <w:rsid w:val="00A2484A"/>
    <w:rsid w:val="00A24AFD"/>
    <w:rsid w:val="00A25320"/>
    <w:rsid w:val="00A3612D"/>
    <w:rsid w:val="00A37092"/>
    <w:rsid w:val="00A41867"/>
    <w:rsid w:val="00A43D09"/>
    <w:rsid w:val="00A44B56"/>
    <w:rsid w:val="00A4618D"/>
    <w:rsid w:val="00A4766D"/>
    <w:rsid w:val="00A51F21"/>
    <w:rsid w:val="00A54FD8"/>
    <w:rsid w:val="00A60B04"/>
    <w:rsid w:val="00A60B14"/>
    <w:rsid w:val="00A61D6F"/>
    <w:rsid w:val="00A63268"/>
    <w:rsid w:val="00A6430C"/>
    <w:rsid w:val="00A648AA"/>
    <w:rsid w:val="00A64A80"/>
    <w:rsid w:val="00A64E2F"/>
    <w:rsid w:val="00A65C4E"/>
    <w:rsid w:val="00A67CE9"/>
    <w:rsid w:val="00A70122"/>
    <w:rsid w:val="00A72A7F"/>
    <w:rsid w:val="00A73917"/>
    <w:rsid w:val="00A76324"/>
    <w:rsid w:val="00A77022"/>
    <w:rsid w:val="00A81BB5"/>
    <w:rsid w:val="00A828BB"/>
    <w:rsid w:val="00A97435"/>
    <w:rsid w:val="00AA1470"/>
    <w:rsid w:val="00AA1D58"/>
    <w:rsid w:val="00AA5AF4"/>
    <w:rsid w:val="00AA6C05"/>
    <w:rsid w:val="00AA727E"/>
    <w:rsid w:val="00AA7A6A"/>
    <w:rsid w:val="00AB02FA"/>
    <w:rsid w:val="00AB040D"/>
    <w:rsid w:val="00AB5041"/>
    <w:rsid w:val="00AB709A"/>
    <w:rsid w:val="00AB7242"/>
    <w:rsid w:val="00AC1586"/>
    <w:rsid w:val="00AC66CC"/>
    <w:rsid w:val="00AD0B07"/>
    <w:rsid w:val="00AD0E6E"/>
    <w:rsid w:val="00AD1B5B"/>
    <w:rsid w:val="00AD34C0"/>
    <w:rsid w:val="00AD651F"/>
    <w:rsid w:val="00AD7622"/>
    <w:rsid w:val="00AE54DF"/>
    <w:rsid w:val="00AE54EB"/>
    <w:rsid w:val="00AE6294"/>
    <w:rsid w:val="00AE6DB9"/>
    <w:rsid w:val="00AE7F1D"/>
    <w:rsid w:val="00AF05F8"/>
    <w:rsid w:val="00AF1080"/>
    <w:rsid w:val="00AF18D3"/>
    <w:rsid w:val="00AF19A0"/>
    <w:rsid w:val="00AF2E25"/>
    <w:rsid w:val="00AF5558"/>
    <w:rsid w:val="00B00C53"/>
    <w:rsid w:val="00B04347"/>
    <w:rsid w:val="00B046B8"/>
    <w:rsid w:val="00B06685"/>
    <w:rsid w:val="00B10F6E"/>
    <w:rsid w:val="00B14A6C"/>
    <w:rsid w:val="00B161E0"/>
    <w:rsid w:val="00B219C5"/>
    <w:rsid w:val="00B24391"/>
    <w:rsid w:val="00B26F34"/>
    <w:rsid w:val="00B3303F"/>
    <w:rsid w:val="00B34E12"/>
    <w:rsid w:val="00B362BD"/>
    <w:rsid w:val="00B4525D"/>
    <w:rsid w:val="00B45E43"/>
    <w:rsid w:val="00B47F3D"/>
    <w:rsid w:val="00B47F9B"/>
    <w:rsid w:val="00B51A3A"/>
    <w:rsid w:val="00B56A00"/>
    <w:rsid w:val="00B62F43"/>
    <w:rsid w:val="00B70861"/>
    <w:rsid w:val="00B71BAE"/>
    <w:rsid w:val="00B7272B"/>
    <w:rsid w:val="00B74A3A"/>
    <w:rsid w:val="00B74FBB"/>
    <w:rsid w:val="00B920E9"/>
    <w:rsid w:val="00B93A2F"/>
    <w:rsid w:val="00B97362"/>
    <w:rsid w:val="00BA172E"/>
    <w:rsid w:val="00BA1A67"/>
    <w:rsid w:val="00BA4220"/>
    <w:rsid w:val="00BA7BF0"/>
    <w:rsid w:val="00BB1ECC"/>
    <w:rsid w:val="00BB7554"/>
    <w:rsid w:val="00BB7B49"/>
    <w:rsid w:val="00BC6A5C"/>
    <w:rsid w:val="00BD1746"/>
    <w:rsid w:val="00BD3742"/>
    <w:rsid w:val="00BE0A2A"/>
    <w:rsid w:val="00BE1E2C"/>
    <w:rsid w:val="00BE34CF"/>
    <w:rsid w:val="00BE5E2C"/>
    <w:rsid w:val="00BE7C5D"/>
    <w:rsid w:val="00BF0BB4"/>
    <w:rsid w:val="00BF3D1D"/>
    <w:rsid w:val="00BF681C"/>
    <w:rsid w:val="00C01BF4"/>
    <w:rsid w:val="00C01E10"/>
    <w:rsid w:val="00C0286B"/>
    <w:rsid w:val="00C0643B"/>
    <w:rsid w:val="00C06504"/>
    <w:rsid w:val="00C11A5D"/>
    <w:rsid w:val="00C15E0F"/>
    <w:rsid w:val="00C203AC"/>
    <w:rsid w:val="00C2069E"/>
    <w:rsid w:val="00C22B7B"/>
    <w:rsid w:val="00C2415A"/>
    <w:rsid w:val="00C244EF"/>
    <w:rsid w:val="00C25416"/>
    <w:rsid w:val="00C276A5"/>
    <w:rsid w:val="00C3335C"/>
    <w:rsid w:val="00C33D7E"/>
    <w:rsid w:val="00C353AE"/>
    <w:rsid w:val="00C4066D"/>
    <w:rsid w:val="00C4108F"/>
    <w:rsid w:val="00C41B74"/>
    <w:rsid w:val="00C42DD3"/>
    <w:rsid w:val="00C457B6"/>
    <w:rsid w:val="00C469EB"/>
    <w:rsid w:val="00C507A7"/>
    <w:rsid w:val="00C51CD2"/>
    <w:rsid w:val="00C536F2"/>
    <w:rsid w:val="00C53D2F"/>
    <w:rsid w:val="00C54ABD"/>
    <w:rsid w:val="00C553A5"/>
    <w:rsid w:val="00C5693B"/>
    <w:rsid w:val="00C57394"/>
    <w:rsid w:val="00C62F4D"/>
    <w:rsid w:val="00C65A4A"/>
    <w:rsid w:val="00C666AA"/>
    <w:rsid w:val="00C669B3"/>
    <w:rsid w:val="00C67447"/>
    <w:rsid w:val="00C77D37"/>
    <w:rsid w:val="00C80463"/>
    <w:rsid w:val="00C82A89"/>
    <w:rsid w:val="00C83911"/>
    <w:rsid w:val="00C8422F"/>
    <w:rsid w:val="00C84501"/>
    <w:rsid w:val="00C868C1"/>
    <w:rsid w:val="00C877B8"/>
    <w:rsid w:val="00C90D7D"/>
    <w:rsid w:val="00C918DC"/>
    <w:rsid w:val="00C94D1B"/>
    <w:rsid w:val="00C95ED9"/>
    <w:rsid w:val="00C9665F"/>
    <w:rsid w:val="00C97C28"/>
    <w:rsid w:val="00CA39F2"/>
    <w:rsid w:val="00CA3C88"/>
    <w:rsid w:val="00CA54A1"/>
    <w:rsid w:val="00CA7CCB"/>
    <w:rsid w:val="00CB1B1F"/>
    <w:rsid w:val="00CB4141"/>
    <w:rsid w:val="00CB55CE"/>
    <w:rsid w:val="00CB6444"/>
    <w:rsid w:val="00CC13D3"/>
    <w:rsid w:val="00CC33EE"/>
    <w:rsid w:val="00CC792F"/>
    <w:rsid w:val="00CD2CF6"/>
    <w:rsid w:val="00CD3916"/>
    <w:rsid w:val="00CE0930"/>
    <w:rsid w:val="00CE3311"/>
    <w:rsid w:val="00CE3FB1"/>
    <w:rsid w:val="00CE449D"/>
    <w:rsid w:val="00CF2C70"/>
    <w:rsid w:val="00CF2D05"/>
    <w:rsid w:val="00CF4623"/>
    <w:rsid w:val="00CF4631"/>
    <w:rsid w:val="00CF711F"/>
    <w:rsid w:val="00CF7584"/>
    <w:rsid w:val="00CF75C7"/>
    <w:rsid w:val="00D12E62"/>
    <w:rsid w:val="00D1370F"/>
    <w:rsid w:val="00D16676"/>
    <w:rsid w:val="00D2265D"/>
    <w:rsid w:val="00D241FA"/>
    <w:rsid w:val="00D36ABD"/>
    <w:rsid w:val="00D37E2E"/>
    <w:rsid w:val="00D40D48"/>
    <w:rsid w:val="00D45A72"/>
    <w:rsid w:val="00D45F96"/>
    <w:rsid w:val="00D47EE2"/>
    <w:rsid w:val="00D510DE"/>
    <w:rsid w:val="00D53A96"/>
    <w:rsid w:val="00D540BE"/>
    <w:rsid w:val="00D61A5B"/>
    <w:rsid w:val="00D62C1F"/>
    <w:rsid w:val="00D6507D"/>
    <w:rsid w:val="00D66D78"/>
    <w:rsid w:val="00D70793"/>
    <w:rsid w:val="00D749CA"/>
    <w:rsid w:val="00D75B3E"/>
    <w:rsid w:val="00D76C32"/>
    <w:rsid w:val="00D83219"/>
    <w:rsid w:val="00D851F0"/>
    <w:rsid w:val="00D86C6F"/>
    <w:rsid w:val="00D9270F"/>
    <w:rsid w:val="00D94918"/>
    <w:rsid w:val="00D94D61"/>
    <w:rsid w:val="00D953B3"/>
    <w:rsid w:val="00D974F7"/>
    <w:rsid w:val="00DA0CE6"/>
    <w:rsid w:val="00DA150F"/>
    <w:rsid w:val="00DA30C1"/>
    <w:rsid w:val="00DA410D"/>
    <w:rsid w:val="00DA7D56"/>
    <w:rsid w:val="00DB16DE"/>
    <w:rsid w:val="00DB1DAC"/>
    <w:rsid w:val="00DB3749"/>
    <w:rsid w:val="00DB475B"/>
    <w:rsid w:val="00DB62CE"/>
    <w:rsid w:val="00DB77E0"/>
    <w:rsid w:val="00DB7A92"/>
    <w:rsid w:val="00DC2822"/>
    <w:rsid w:val="00DC2A00"/>
    <w:rsid w:val="00DC3734"/>
    <w:rsid w:val="00DC5D7C"/>
    <w:rsid w:val="00DD36E1"/>
    <w:rsid w:val="00DD3774"/>
    <w:rsid w:val="00DD4E1A"/>
    <w:rsid w:val="00DE1868"/>
    <w:rsid w:val="00DE2B9F"/>
    <w:rsid w:val="00DE34C7"/>
    <w:rsid w:val="00DE3521"/>
    <w:rsid w:val="00DE48C0"/>
    <w:rsid w:val="00DE6DE6"/>
    <w:rsid w:val="00DF09D0"/>
    <w:rsid w:val="00DF37C1"/>
    <w:rsid w:val="00DF472A"/>
    <w:rsid w:val="00E0060B"/>
    <w:rsid w:val="00E01874"/>
    <w:rsid w:val="00E06BC4"/>
    <w:rsid w:val="00E06C47"/>
    <w:rsid w:val="00E07643"/>
    <w:rsid w:val="00E1344B"/>
    <w:rsid w:val="00E14271"/>
    <w:rsid w:val="00E1587F"/>
    <w:rsid w:val="00E1627F"/>
    <w:rsid w:val="00E21145"/>
    <w:rsid w:val="00E25CA3"/>
    <w:rsid w:val="00E26FD2"/>
    <w:rsid w:val="00E3005F"/>
    <w:rsid w:val="00E30170"/>
    <w:rsid w:val="00E358AF"/>
    <w:rsid w:val="00E35DDA"/>
    <w:rsid w:val="00E40476"/>
    <w:rsid w:val="00E41FFB"/>
    <w:rsid w:val="00E46FE4"/>
    <w:rsid w:val="00E4744C"/>
    <w:rsid w:val="00E51E70"/>
    <w:rsid w:val="00E529EA"/>
    <w:rsid w:val="00E55CCF"/>
    <w:rsid w:val="00E55CFC"/>
    <w:rsid w:val="00E62D59"/>
    <w:rsid w:val="00E646D2"/>
    <w:rsid w:val="00E658BD"/>
    <w:rsid w:val="00E668E0"/>
    <w:rsid w:val="00E80F27"/>
    <w:rsid w:val="00E81A81"/>
    <w:rsid w:val="00E87676"/>
    <w:rsid w:val="00E91CF7"/>
    <w:rsid w:val="00E91DEB"/>
    <w:rsid w:val="00E93954"/>
    <w:rsid w:val="00E95971"/>
    <w:rsid w:val="00EA0938"/>
    <w:rsid w:val="00EA44C9"/>
    <w:rsid w:val="00EA7979"/>
    <w:rsid w:val="00EB50C3"/>
    <w:rsid w:val="00EB5C61"/>
    <w:rsid w:val="00EB7230"/>
    <w:rsid w:val="00EC0522"/>
    <w:rsid w:val="00EC0F79"/>
    <w:rsid w:val="00EC6179"/>
    <w:rsid w:val="00ED0694"/>
    <w:rsid w:val="00ED359D"/>
    <w:rsid w:val="00ED71A6"/>
    <w:rsid w:val="00EE082F"/>
    <w:rsid w:val="00EE587A"/>
    <w:rsid w:val="00EE5F00"/>
    <w:rsid w:val="00EF1FA4"/>
    <w:rsid w:val="00EF64C6"/>
    <w:rsid w:val="00EF6547"/>
    <w:rsid w:val="00EF7A9F"/>
    <w:rsid w:val="00EF7C4D"/>
    <w:rsid w:val="00F0063D"/>
    <w:rsid w:val="00F0562C"/>
    <w:rsid w:val="00F069E3"/>
    <w:rsid w:val="00F06CAB"/>
    <w:rsid w:val="00F10F32"/>
    <w:rsid w:val="00F11169"/>
    <w:rsid w:val="00F150BA"/>
    <w:rsid w:val="00F23CF1"/>
    <w:rsid w:val="00F26AD6"/>
    <w:rsid w:val="00F278C4"/>
    <w:rsid w:val="00F31EF4"/>
    <w:rsid w:val="00F369D3"/>
    <w:rsid w:val="00F415EE"/>
    <w:rsid w:val="00F41B19"/>
    <w:rsid w:val="00F41D8E"/>
    <w:rsid w:val="00F4201C"/>
    <w:rsid w:val="00F42433"/>
    <w:rsid w:val="00F47178"/>
    <w:rsid w:val="00F47B1B"/>
    <w:rsid w:val="00F51B51"/>
    <w:rsid w:val="00F54CCD"/>
    <w:rsid w:val="00F5754C"/>
    <w:rsid w:val="00F7091A"/>
    <w:rsid w:val="00F72171"/>
    <w:rsid w:val="00F74D3A"/>
    <w:rsid w:val="00F75A33"/>
    <w:rsid w:val="00F8152B"/>
    <w:rsid w:val="00F81757"/>
    <w:rsid w:val="00F86280"/>
    <w:rsid w:val="00F90B11"/>
    <w:rsid w:val="00F91B19"/>
    <w:rsid w:val="00F93276"/>
    <w:rsid w:val="00F936E9"/>
    <w:rsid w:val="00F93FA7"/>
    <w:rsid w:val="00F965EF"/>
    <w:rsid w:val="00F969F9"/>
    <w:rsid w:val="00FA0F84"/>
    <w:rsid w:val="00FA1634"/>
    <w:rsid w:val="00FA2BFF"/>
    <w:rsid w:val="00FA4C7C"/>
    <w:rsid w:val="00FB0D0F"/>
    <w:rsid w:val="00FB1BE1"/>
    <w:rsid w:val="00FB1C9B"/>
    <w:rsid w:val="00FB2D47"/>
    <w:rsid w:val="00FB3C2B"/>
    <w:rsid w:val="00FB4A87"/>
    <w:rsid w:val="00FB4FF2"/>
    <w:rsid w:val="00FB5A9E"/>
    <w:rsid w:val="00FB7379"/>
    <w:rsid w:val="00FC4DDD"/>
    <w:rsid w:val="00FC67B0"/>
    <w:rsid w:val="00FC6809"/>
    <w:rsid w:val="00FD081F"/>
    <w:rsid w:val="00FD2B72"/>
    <w:rsid w:val="00FD565D"/>
    <w:rsid w:val="00FD6F19"/>
    <w:rsid w:val="00FE158F"/>
    <w:rsid w:val="00FE5815"/>
    <w:rsid w:val="00FE6BDC"/>
    <w:rsid w:val="00FF1E2F"/>
    <w:rsid w:val="00FF2E4C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BD"/>
    <w:rPr>
      <w:sz w:val="24"/>
      <w:szCs w:val="24"/>
      <w:lang w:eastAsia="en-US"/>
    </w:rPr>
  </w:style>
  <w:style w:type="paragraph" w:styleId="Balk2">
    <w:name w:val="heading 2"/>
    <w:basedOn w:val="Normal"/>
    <w:qFormat/>
    <w:rsid w:val="009469DF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qFormat/>
    <w:rsid w:val="00164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510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6F4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606A04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qFormat/>
    <w:rsid w:val="00606A04"/>
    <w:rPr>
      <w:b/>
      <w:bCs/>
    </w:rPr>
  </w:style>
  <w:style w:type="character" w:styleId="Kpr">
    <w:name w:val="Hyperlink"/>
    <w:basedOn w:val="VarsaylanParagrafYazTipi"/>
    <w:rsid w:val="009310E9"/>
    <w:rPr>
      <w:color w:val="0000FF"/>
      <w:u w:val="single"/>
    </w:rPr>
  </w:style>
  <w:style w:type="paragraph" w:customStyle="1" w:styleId="postmeta">
    <w:name w:val="postmeta"/>
    <w:basedOn w:val="Normal"/>
    <w:rsid w:val="00164C31"/>
    <w:pPr>
      <w:spacing w:before="100" w:beforeAutospacing="1" w:after="100" w:afterAutospacing="1"/>
    </w:pPr>
    <w:rPr>
      <w:lang w:eastAsia="tr-TR"/>
    </w:rPr>
  </w:style>
  <w:style w:type="character" w:customStyle="1" w:styleId="commentbody">
    <w:name w:val="commentbody"/>
    <w:basedOn w:val="VarsaylanParagrafYazTipi"/>
    <w:rsid w:val="001330D2"/>
  </w:style>
  <w:style w:type="character" w:customStyle="1" w:styleId="commentlike22230620fsmfwnfcg">
    <w:name w:val="comment_like_22230620 fsm fwn fcg"/>
    <w:basedOn w:val="VarsaylanParagrafYazTipi"/>
    <w:rsid w:val="001330D2"/>
  </w:style>
  <w:style w:type="character" w:customStyle="1" w:styleId="commentlike22230691fsmfwnfcg">
    <w:name w:val="comment_like_22230691 fsm fwn fcg"/>
    <w:basedOn w:val="VarsaylanParagrafYazTipi"/>
    <w:rsid w:val="001330D2"/>
  </w:style>
  <w:style w:type="character" w:customStyle="1" w:styleId="h41">
    <w:name w:val="h41"/>
    <w:basedOn w:val="VarsaylanParagrafYazTipi"/>
    <w:rsid w:val="00FC680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BD"/>
    <w:rPr>
      <w:sz w:val="24"/>
      <w:szCs w:val="24"/>
      <w:lang w:eastAsia="en-US"/>
    </w:rPr>
  </w:style>
  <w:style w:type="paragraph" w:styleId="Balk2">
    <w:name w:val="heading 2"/>
    <w:basedOn w:val="Normal"/>
    <w:qFormat/>
    <w:rsid w:val="009469DF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qFormat/>
    <w:rsid w:val="00164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510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6F46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606A04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qFormat/>
    <w:rsid w:val="00606A04"/>
    <w:rPr>
      <w:b/>
      <w:bCs/>
    </w:rPr>
  </w:style>
  <w:style w:type="character" w:styleId="Kpr">
    <w:name w:val="Hyperlink"/>
    <w:basedOn w:val="VarsaylanParagrafYazTipi"/>
    <w:rsid w:val="009310E9"/>
    <w:rPr>
      <w:color w:val="0000FF"/>
      <w:u w:val="single"/>
    </w:rPr>
  </w:style>
  <w:style w:type="paragraph" w:customStyle="1" w:styleId="postmeta">
    <w:name w:val="postmeta"/>
    <w:basedOn w:val="Normal"/>
    <w:rsid w:val="00164C31"/>
    <w:pPr>
      <w:spacing w:before="100" w:beforeAutospacing="1" w:after="100" w:afterAutospacing="1"/>
    </w:pPr>
    <w:rPr>
      <w:lang w:eastAsia="tr-TR"/>
    </w:rPr>
  </w:style>
  <w:style w:type="character" w:customStyle="1" w:styleId="commentbody">
    <w:name w:val="commentbody"/>
    <w:basedOn w:val="VarsaylanParagrafYazTipi"/>
    <w:rsid w:val="001330D2"/>
  </w:style>
  <w:style w:type="character" w:customStyle="1" w:styleId="commentlike22230620fsmfwnfcg">
    <w:name w:val="comment_like_22230620 fsm fwn fcg"/>
    <w:basedOn w:val="VarsaylanParagrafYazTipi"/>
    <w:rsid w:val="001330D2"/>
  </w:style>
  <w:style w:type="character" w:customStyle="1" w:styleId="commentlike22230691fsmfwnfcg">
    <w:name w:val="comment_like_22230691 fsm fwn fcg"/>
    <w:basedOn w:val="VarsaylanParagrafYazTipi"/>
    <w:rsid w:val="001330D2"/>
  </w:style>
  <w:style w:type="character" w:customStyle="1" w:styleId="h41">
    <w:name w:val="h41"/>
    <w:basedOn w:val="VarsaylanParagrafYazTipi"/>
    <w:rsid w:val="00FC680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712"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029"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680">
              <w:blockQuote w:val="1"/>
              <w:marLeft w:val="61"/>
              <w:marRight w:val="720"/>
              <w:marTop w:val="61"/>
              <w:marBottom w:val="10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711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0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7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19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6464645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189465823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</w:divsChild>
        </w:div>
      </w:divsChild>
    </w:div>
    <w:div w:id="538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248">
              <w:blockQuote w:val="1"/>
              <w:marLeft w:val="61"/>
              <w:marRight w:val="720"/>
              <w:marTop w:val="61"/>
              <w:marBottom w:val="100"/>
              <w:divBdr>
                <w:top w:val="none" w:sz="0" w:space="0" w:color="auto"/>
                <w:left w:val="single" w:sz="12" w:space="3" w:color="1010FF"/>
                <w:bottom w:val="none" w:sz="0" w:space="0" w:color="auto"/>
                <w:right w:val="none" w:sz="0" w:space="0" w:color="auto"/>
              </w:divBdr>
              <w:divsChild>
                <w:div w:id="8833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138"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251"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65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1280612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144831272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</w:divsChild>
        </w:div>
      </w:divsChild>
    </w:div>
    <w:div w:id="1655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4+4+4</vt:lpstr>
    </vt:vector>
  </TitlesOfParts>
  <Company>Türkiye Büyük Millet Meclisi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4+4+4</dc:title>
  <dc:creator>SUAY</dc:creator>
  <cp:lastModifiedBy>sony</cp:lastModifiedBy>
  <cp:revision>3</cp:revision>
  <dcterms:created xsi:type="dcterms:W3CDTF">2012-04-29T23:05:00Z</dcterms:created>
  <dcterms:modified xsi:type="dcterms:W3CDTF">2012-04-29T23:10:00Z</dcterms:modified>
</cp:coreProperties>
</file>